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0FBF" w14:textId="77777777" w:rsidR="00165999" w:rsidRPr="008C17F1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NAME………………………………………………...………………………...……………….…</w:t>
      </w:r>
    </w:p>
    <w:p w14:paraId="7445F07E" w14:textId="77777777" w:rsidR="00165999" w:rsidRPr="008C17F1" w:rsidRDefault="00165999" w:rsidP="007B45CE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SCHOOL………………………………….……………………………………………….………</w:t>
      </w:r>
    </w:p>
    <w:p w14:paraId="3A28175F" w14:textId="77777777" w:rsidR="00165999" w:rsidRPr="008C17F1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ADM   NO.……………………………….</w:t>
      </w:r>
      <w:r w:rsidRPr="008C17F1">
        <w:rPr>
          <w:rFonts w:ascii="Times New Roman" w:hAnsi="Times New Roman" w:cs="Times New Roman"/>
          <w:b/>
          <w:bCs/>
        </w:rPr>
        <w:tab/>
        <w:t>DATE……………………..………………………..</w:t>
      </w:r>
    </w:p>
    <w:p w14:paraId="2F156C42" w14:textId="77777777" w:rsidR="00165999" w:rsidRPr="008C17F1" w:rsidRDefault="00165999" w:rsidP="00FF3CDA">
      <w:pPr>
        <w:spacing w:line="36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STUDENT’S SIGN……………………....</w:t>
      </w:r>
    </w:p>
    <w:p w14:paraId="63E6E429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HISTORY AND GOVERNMENT</w:t>
      </w:r>
    </w:p>
    <w:p w14:paraId="2BCBDDF9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  <w:r w:rsidRPr="008C17F1">
        <w:rPr>
          <w:rFonts w:ascii="Times New Roman" w:hAnsi="Times New Roman" w:cs="Times New Roman"/>
          <w:b/>
          <w:bCs/>
        </w:rPr>
        <w:t>Time: 2 Hours</w:t>
      </w:r>
    </w:p>
    <w:p w14:paraId="6E242B64" w14:textId="77777777" w:rsidR="008C17F1" w:rsidRPr="008C17F1" w:rsidRDefault="008C17F1" w:rsidP="008C17F1">
      <w:pPr>
        <w:pStyle w:val="Heading2"/>
        <w:rPr>
          <w:rFonts w:ascii="Times New Roman" w:hAnsi="Times New Roman"/>
          <w:sz w:val="44"/>
          <w:szCs w:val="44"/>
        </w:rPr>
      </w:pPr>
      <w:r w:rsidRPr="008C17F1">
        <w:rPr>
          <w:rFonts w:ascii="Times New Roman" w:hAnsi="Times New Roman"/>
          <w:sz w:val="44"/>
          <w:szCs w:val="44"/>
        </w:rPr>
        <w:t>END TERM 1 2025</w:t>
      </w:r>
    </w:p>
    <w:p w14:paraId="470F7492" w14:textId="77777777" w:rsidR="00165999" w:rsidRPr="008C17F1" w:rsidRDefault="00165999" w:rsidP="00FF3CDA">
      <w:pPr>
        <w:pStyle w:val="Heading2"/>
        <w:jc w:val="left"/>
        <w:rPr>
          <w:rFonts w:ascii="Times New Roman" w:hAnsi="Times New Roman"/>
          <w:sz w:val="44"/>
          <w:szCs w:val="44"/>
          <w:u w:val="none"/>
        </w:rPr>
      </w:pPr>
    </w:p>
    <w:p w14:paraId="36F7DA15" w14:textId="77777777" w:rsidR="00165999" w:rsidRPr="008C17F1" w:rsidRDefault="00165999" w:rsidP="00FF3C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7F1">
        <w:rPr>
          <w:rFonts w:ascii="Times New Roman" w:hAnsi="Times New Roman" w:cs="Times New Roman"/>
          <w:b/>
          <w:bCs/>
        </w:rPr>
        <w:t xml:space="preserve">FORM </w:t>
      </w:r>
      <w:r w:rsidR="00FF3CDA" w:rsidRPr="008C17F1">
        <w:rPr>
          <w:rFonts w:ascii="Times New Roman" w:hAnsi="Times New Roman" w:cs="Times New Roman"/>
          <w:b/>
          <w:bCs/>
        </w:rPr>
        <w:t>TWO</w:t>
      </w:r>
    </w:p>
    <w:p w14:paraId="5D7637AF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14:paraId="1B432F89" w14:textId="77777777" w:rsidR="00165999" w:rsidRPr="008C17F1" w:rsidRDefault="00165999" w:rsidP="007B45CE">
      <w:pPr>
        <w:pStyle w:val="Heading2"/>
        <w:rPr>
          <w:rFonts w:ascii="Times New Roman" w:hAnsi="Times New Roman"/>
          <w:sz w:val="24"/>
          <w:szCs w:val="24"/>
        </w:rPr>
      </w:pPr>
      <w:r w:rsidRPr="008C17F1">
        <w:rPr>
          <w:rFonts w:ascii="Times New Roman" w:hAnsi="Times New Roman"/>
          <w:sz w:val="24"/>
          <w:szCs w:val="24"/>
        </w:rPr>
        <w:t>INSTRUCTIONS TO STUDENTS</w:t>
      </w:r>
    </w:p>
    <w:p w14:paraId="7B835104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7F1">
        <w:rPr>
          <w:rFonts w:ascii="Times New Roman" w:hAnsi="Times New Roman" w:cs="Times New Roman"/>
        </w:rPr>
        <w:tab/>
        <w:t>1.</w:t>
      </w:r>
      <w:r w:rsidRPr="008C17F1">
        <w:rPr>
          <w:rFonts w:ascii="Times New Roman" w:hAnsi="Times New Roman" w:cs="Times New Roman"/>
        </w:rPr>
        <w:tab/>
        <w:t>Answer all questions in this question paper.</w:t>
      </w:r>
    </w:p>
    <w:p w14:paraId="77C7F3C5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ab/>
        <w:t>2.</w:t>
      </w:r>
      <w:r w:rsidRPr="008C17F1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14:paraId="4CDFCD5E" w14:textId="77777777" w:rsidR="00165999" w:rsidRPr="008C17F1" w:rsidRDefault="00165999" w:rsidP="007B45CE">
      <w:pPr>
        <w:rPr>
          <w:rFonts w:ascii="Times New Roman" w:hAnsi="Times New Roman" w:cs="Times New Roman"/>
        </w:rPr>
      </w:pPr>
    </w:p>
    <w:p w14:paraId="40D67247" w14:textId="77777777" w:rsidR="00165999" w:rsidRPr="008C17F1" w:rsidRDefault="00165999">
      <w:pPr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</w:t>
      </w:r>
    </w:p>
    <w:p w14:paraId="7DEAF38B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8C17F1">
        <w:rPr>
          <w:rFonts w:ascii="Times New Roman" w:hAnsi="Times New Roman" w:cs="Times New Roman"/>
        </w:rPr>
        <w:br w:type="page"/>
      </w:r>
      <w:r w:rsidRPr="008C17F1">
        <w:rPr>
          <w:rFonts w:ascii="Times New Roman" w:hAnsi="Times New Roman" w:cs="Times New Roman"/>
          <w:u w:val="single"/>
        </w:rPr>
        <w:lastRenderedPageBreak/>
        <w:t>SECTION A (25MKS)</w:t>
      </w:r>
    </w:p>
    <w:p w14:paraId="398E0EF6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C17F1">
        <w:rPr>
          <w:rFonts w:ascii="Times New Roman" w:hAnsi="Times New Roman" w:cs="Times New Roman"/>
          <w:i/>
          <w:iCs/>
        </w:rPr>
        <w:t>Answer all questions in this section.</w:t>
      </w:r>
    </w:p>
    <w:p w14:paraId="19E0C9C3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1. Defines the government.                                                                         (2mks)</w:t>
      </w:r>
    </w:p>
    <w:p w14:paraId="5FA901E0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2. Name two oral sources of information on history and government.                                          (2mks)</w:t>
      </w:r>
    </w:p>
    <w:p w14:paraId="71B9C584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3. Define the term citizenship.                                                 (2mks)</w:t>
      </w:r>
    </w:p>
    <w:p w14:paraId="7EDB3C4E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4. Identify two main methods of trade.                                   (2mks)</w:t>
      </w:r>
    </w:p>
    <w:p w14:paraId="3BA57725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5. Name the first deputy chief justice under the new constitution.                               (1mk)</w:t>
      </w:r>
    </w:p>
    <w:p w14:paraId="55D89531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6. Name the highest court in Kenya today.                                                              (1mk)</w:t>
      </w:r>
    </w:p>
    <w:p w14:paraId="70E04EF7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7. Name two groups of the Luo who migrated and settled into Kenya.              (2mks)</w:t>
      </w:r>
    </w:p>
    <w:p w14:paraId="68425596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8. State two causes of Bukusu </w:t>
      </w:r>
      <w:proofErr w:type="spellStart"/>
      <w:r w:rsidRPr="008C17F1">
        <w:rPr>
          <w:rFonts w:ascii="Times New Roman" w:hAnsi="Times New Roman" w:cs="Times New Roman"/>
        </w:rPr>
        <w:t>résistance</w:t>
      </w:r>
      <w:proofErr w:type="spellEnd"/>
      <w:r w:rsidRPr="008C17F1">
        <w:rPr>
          <w:rFonts w:ascii="Times New Roman" w:hAnsi="Times New Roman" w:cs="Times New Roman"/>
        </w:rPr>
        <w:t xml:space="preserve"> during the establishment of colonial rule in Kenya.  (2mks)</w:t>
      </w:r>
    </w:p>
    <w:p w14:paraId="53DA3F12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9. Name two Christian missionaries at work in Kenya by the19th </w:t>
      </w:r>
      <w:proofErr w:type="gramStart"/>
      <w:r w:rsidRPr="008C17F1">
        <w:rPr>
          <w:rFonts w:ascii="Times New Roman" w:hAnsi="Times New Roman" w:cs="Times New Roman"/>
        </w:rPr>
        <w:t>century .</w:t>
      </w:r>
      <w:proofErr w:type="gramEnd"/>
      <w:r w:rsidRPr="008C17F1">
        <w:rPr>
          <w:rFonts w:ascii="Times New Roman" w:hAnsi="Times New Roman" w:cs="Times New Roman"/>
        </w:rPr>
        <w:t xml:space="preserve">                                        (2mks)</w:t>
      </w:r>
    </w:p>
    <w:p w14:paraId="76B27EBC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proofErr w:type="gramStart"/>
      <w:r w:rsidRPr="008C17F1">
        <w:rPr>
          <w:rFonts w:ascii="Times New Roman" w:hAnsi="Times New Roman" w:cs="Times New Roman"/>
        </w:rPr>
        <w:t>10 .Give</w:t>
      </w:r>
      <w:proofErr w:type="gramEnd"/>
      <w:r w:rsidRPr="008C17F1">
        <w:rPr>
          <w:rFonts w:ascii="Times New Roman" w:hAnsi="Times New Roman" w:cs="Times New Roman"/>
        </w:rPr>
        <w:t xml:space="preserve"> one environmental reason for the migration of Cushites into Kenya.                    (1mk)</w:t>
      </w:r>
    </w:p>
    <w:p w14:paraId="38B4F366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11. How many constituencies do we have in Kenya?                                         (1mk}</w:t>
      </w:r>
    </w:p>
    <w:p w14:paraId="10EA68B3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12. Apart from Fort Ternan, name two other sites in Kenya where Kenyapithecus was discovered.            (2mks)</w:t>
      </w:r>
    </w:p>
    <w:p w14:paraId="0BBF49F0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13. Identify two groups of people that comprise the Eastern Cushitic speakers in Kenya.             (2mks)                           </w:t>
      </w:r>
    </w:p>
    <w:p w14:paraId="4484246D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14. Name the two deputies prime minister in the coalition government.                                           (2mks)</w:t>
      </w:r>
    </w:p>
    <w:p w14:paraId="1C7631D5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15. Who is the last minister of sports and youth affairs in the coalition?                                           (1mk)</w:t>
      </w:r>
    </w:p>
    <w:p w14:paraId="7D626FBF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SECTION B (45MKS)</w:t>
      </w:r>
    </w:p>
    <w:p w14:paraId="4465FB81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C17F1">
        <w:rPr>
          <w:rFonts w:ascii="Times New Roman" w:hAnsi="Times New Roman" w:cs="Times New Roman"/>
          <w:i/>
          <w:iCs/>
        </w:rPr>
        <w:t>Answer any THREE questions.</w:t>
      </w:r>
    </w:p>
    <w:p w14:paraId="176E6D4A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16. (a) What factors influenced the growth of Nairobi?                                                              (5mks)</w:t>
      </w:r>
    </w:p>
    <w:p w14:paraId="0263792B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       (b)Discuss the problems facing Nairobi.                                                                             (10mks)</w:t>
      </w:r>
    </w:p>
    <w:p w14:paraId="3D2C0C76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17. (a) Describe the economic organization of the Nandi during the pre-colonial period.               (5mks)</w:t>
      </w:r>
    </w:p>
    <w:p w14:paraId="5DE6DA4B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     (b)Explain the functions of the </w:t>
      </w:r>
      <w:proofErr w:type="spellStart"/>
      <w:r w:rsidRPr="008C17F1">
        <w:rPr>
          <w:rFonts w:ascii="Times New Roman" w:hAnsi="Times New Roman" w:cs="Times New Roman"/>
        </w:rPr>
        <w:t>Orkoiyot</w:t>
      </w:r>
      <w:proofErr w:type="spellEnd"/>
      <w:r w:rsidRPr="008C17F1">
        <w:rPr>
          <w:rFonts w:ascii="Times New Roman" w:hAnsi="Times New Roman" w:cs="Times New Roman"/>
        </w:rPr>
        <w:t xml:space="preserve"> among the Nandi up to the 17</w:t>
      </w:r>
      <w:r w:rsidRPr="008C17F1">
        <w:rPr>
          <w:rFonts w:ascii="Times New Roman" w:hAnsi="Times New Roman" w:cs="Times New Roman"/>
          <w:vertAlign w:val="superscript"/>
        </w:rPr>
        <w:t>th</w:t>
      </w:r>
      <w:r w:rsidRPr="008C17F1">
        <w:rPr>
          <w:rFonts w:ascii="Times New Roman" w:hAnsi="Times New Roman" w:cs="Times New Roman"/>
        </w:rPr>
        <w:t xml:space="preserve"> century                  (10mks)</w:t>
      </w:r>
    </w:p>
    <w:p w14:paraId="7C514E67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proofErr w:type="gramStart"/>
      <w:r w:rsidRPr="008C17F1">
        <w:rPr>
          <w:rFonts w:ascii="Times New Roman" w:hAnsi="Times New Roman" w:cs="Times New Roman"/>
        </w:rPr>
        <w:t>18.  (</w:t>
      </w:r>
      <w:proofErr w:type="gramEnd"/>
      <w:r w:rsidRPr="008C17F1">
        <w:rPr>
          <w:rFonts w:ascii="Times New Roman" w:hAnsi="Times New Roman" w:cs="Times New Roman"/>
        </w:rPr>
        <w:t>a)State THREE factors which facilitated the spread of Islam in East Africa.                           (3mks)</w:t>
      </w:r>
    </w:p>
    <w:p w14:paraId="5639B97B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        (b)Explain the factors that contributed to the growth and rise of Coastal city States.   (12mks)</w:t>
      </w:r>
    </w:p>
    <w:p w14:paraId="7F8D8B75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19. (a) State THREE political parties that are members of the Coalition of Reforms and Democracy (3mks)          </w:t>
      </w:r>
    </w:p>
    <w:p w14:paraId="742BF74B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(b)Explain the achievements of the coalition government.   (12mks)</w:t>
      </w:r>
    </w:p>
    <w:p w14:paraId="55BAF8BF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8C17F1">
        <w:rPr>
          <w:rFonts w:ascii="Times New Roman" w:hAnsi="Times New Roman" w:cs="Times New Roman"/>
          <w:u w:val="single"/>
        </w:rPr>
        <w:t>SECTION C    (30mks)</w:t>
      </w:r>
    </w:p>
    <w:p w14:paraId="00E5A503" w14:textId="77777777" w:rsidR="00165999" w:rsidRPr="008C17F1" w:rsidRDefault="00165999" w:rsidP="007B45CE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C17F1">
        <w:rPr>
          <w:rFonts w:ascii="Times New Roman" w:hAnsi="Times New Roman" w:cs="Times New Roman"/>
          <w:i/>
          <w:iCs/>
        </w:rPr>
        <w:t>Answer any TWO questions.</w:t>
      </w:r>
    </w:p>
    <w:p w14:paraId="04F80D9B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>20. (a) State THREE symbols of National unity.                                          (3mks)</w:t>
      </w:r>
    </w:p>
    <w:p w14:paraId="3B2E988D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     (b) Discuss SIX factors that promote National unity.                               (12mks)</w:t>
      </w:r>
    </w:p>
    <w:p w14:paraId="059F22C4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21. (a) Mention </w:t>
      </w:r>
      <w:proofErr w:type="gramStart"/>
      <w:r w:rsidRPr="008C17F1">
        <w:rPr>
          <w:rFonts w:ascii="Times New Roman" w:hAnsi="Times New Roman" w:cs="Times New Roman"/>
        </w:rPr>
        <w:t>FIVE  factors</w:t>
      </w:r>
      <w:proofErr w:type="gramEnd"/>
      <w:r w:rsidRPr="008C17F1">
        <w:rPr>
          <w:rFonts w:ascii="Times New Roman" w:hAnsi="Times New Roman" w:cs="Times New Roman"/>
        </w:rPr>
        <w:t xml:space="preserve"> promoting National  </w:t>
      </w:r>
      <w:proofErr w:type="spellStart"/>
      <w:r w:rsidRPr="008C17F1">
        <w:rPr>
          <w:rFonts w:ascii="Times New Roman" w:hAnsi="Times New Roman" w:cs="Times New Roman"/>
        </w:rPr>
        <w:t>intergration</w:t>
      </w:r>
      <w:proofErr w:type="spellEnd"/>
      <w:r w:rsidRPr="008C17F1">
        <w:rPr>
          <w:rFonts w:ascii="Times New Roman" w:hAnsi="Times New Roman" w:cs="Times New Roman"/>
        </w:rPr>
        <w:t>.            (5mks)</w:t>
      </w:r>
    </w:p>
    <w:p w14:paraId="45055CA5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lastRenderedPageBreak/>
        <w:t xml:space="preserve">    (b) Classify and discuss human rights.                                                    (10mks)</w:t>
      </w:r>
    </w:p>
    <w:p w14:paraId="79BFFC8E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proofErr w:type="gramStart"/>
      <w:r w:rsidRPr="008C17F1">
        <w:rPr>
          <w:rFonts w:ascii="Times New Roman" w:hAnsi="Times New Roman" w:cs="Times New Roman"/>
        </w:rPr>
        <w:t>22.  (</w:t>
      </w:r>
      <w:proofErr w:type="gramEnd"/>
      <w:r w:rsidRPr="008C17F1">
        <w:rPr>
          <w:rFonts w:ascii="Times New Roman" w:hAnsi="Times New Roman" w:cs="Times New Roman"/>
        </w:rPr>
        <w:t>a)State features of Macadam Roads.                                                 (5mks)</w:t>
      </w:r>
    </w:p>
    <w:p w14:paraId="5548D2E3" w14:textId="77777777" w:rsidR="00165999" w:rsidRPr="008C17F1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8C17F1">
        <w:rPr>
          <w:rFonts w:ascii="Times New Roman" w:hAnsi="Times New Roman" w:cs="Times New Roman"/>
        </w:rPr>
        <w:t xml:space="preserve">        (b) Explain the advantages of road transport.                                 (10mks) </w:t>
      </w:r>
    </w:p>
    <w:sectPr w:rsidR="00165999" w:rsidRPr="008C17F1" w:rsidSect="00FF3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80F"/>
    <w:rsid w:val="000211E3"/>
    <w:rsid w:val="00083449"/>
    <w:rsid w:val="00165999"/>
    <w:rsid w:val="00225B85"/>
    <w:rsid w:val="002E15E2"/>
    <w:rsid w:val="00322B04"/>
    <w:rsid w:val="003A1772"/>
    <w:rsid w:val="00403C04"/>
    <w:rsid w:val="0048620F"/>
    <w:rsid w:val="004E64F0"/>
    <w:rsid w:val="0055685A"/>
    <w:rsid w:val="006B3D49"/>
    <w:rsid w:val="006C7FE2"/>
    <w:rsid w:val="00721D1F"/>
    <w:rsid w:val="007451F2"/>
    <w:rsid w:val="00771DA8"/>
    <w:rsid w:val="00790CEB"/>
    <w:rsid w:val="007B45CE"/>
    <w:rsid w:val="00873BA7"/>
    <w:rsid w:val="008C17F1"/>
    <w:rsid w:val="008E104F"/>
    <w:rsid w:val="00B30326"/>
    <w:rsid w:val="00BC10F4"/>
    <w:rsid w:val="00BF309C"/>
    <w:rsid w:val="00C6591A"/>
    <w:rsid w:val="00CA5692"/>
    <w:rsid w:val="00CB0C1B"/>
    <w:rsid w:val="00CB7A68"/>
    <w:rsid w:val="00D2080F"/>
    <w:rsid w:val="00D34722"/>
    <w:rsid w:val="00DC6768"/>
    <w:rsid w:val="00F708FC"/>
    <w:rsid w:val="00FF1BD4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FD601"/>
  <w15:docId w15:val="{6EB0D9CF-5D8B-41D3-8A86-D64C907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5A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B45CE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5CE"/>
    <w:rPr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534</Words>
  <Characters>3046</Characters>
  <Application>Microsoft Office Word</Application>
  <DocSecurity>0</DocSecurity>
  <Lines>25</Lines>
  <Paragraphs>7</Paragraphs>
  <ScaleCrop>false</ScaleCrop>
  <Company>Education Plus Agencies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Teacher</cp:lastModifiedBy>
  <cp:revision>11</cp:revision>
  <dcterms:created xsi:type="dcterms:W3CDTF">2013-03-12T18:19:00Z</dcterms:created>
  <dcterms:modified xsi:type="dcterms:W3CDTF">2025-02-11T15:38:00Z</dcterms:modified>
</cp:coreProperties>
</file>