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9C4C" w14:textId="77777777" w:rsidR="00F23D00" w:rsidRDefault="00F23D00">
      <w:pPr>
        <w:rPr>
          <w:rFonts w:ascii="Times New Roman" w:hAnsi="Times New Roman" w:cs="Times New Roman"/>
          <w:b/>
          <w:bCs/>
          <w:sz w:val="24"/>
          <w:szCs w:val="24"/>
        </w:rPr>
      </w:pPr>
      <w:r>
        <w:rPr>
          <w:rFonts w:ascii="Times New Roman" w:hAnsi="Times New Roman" w:cs="Times New Roman"/>
          <w:b/>
          <w:bCs/>
          <w:sz w:val="24"/>
          <w:szCs w:val="24"/>
        </w:rPr>
        <w:t>MARKING SCHEME</w:t>
      </w:r>
    </w:p>
    <w:p w14:paraId="0BCC1D29" w14:textId="073C29A7" w:rsidR="007539A5" w:rsidRPr="007539A5" w:rsidRDefault="00F02D38">
      <w:pPr>
        <w:rPr>
          <w:rFonts w:ascii="Times New Roman" w:hAnsi="Times New Roman" w:cs="Times New Roman"/>
          <w:b/>
          <w:bCs/>
          <w:sz w:val="24"/>
          <w:szCs w:val="24"/>
        </w:rPr>
      </w:pPr>
      <w:r w:rsidRPr="007539A5">
        <w:rPr>
          <w:rFonts w:ascii="Times New Roman" w:hAnsi="Times New Roman" w:cs="Times New Roman"/>
          <w:b/>
          <w:bCs/>
          <w:sz w:val="24"/>
          <w:szCs w:val="24"/>
        </w:rPr>
        <w:t xml:space="preserve">END TERM 1 </w:t>
      </w:r>
      <w:r w:rsidR="007539A5" w:rsidRPr="007539A5">
        <w:rPr>
          <w:rFonts w:ascii="Times New Roman" w:hAnsi="Times New Roman" w:cs="Times New Roman"/>
          <w:b/>
          <w:bCs/>
          <w:sz w:val="24"/>
          <w:szCs w:val="24"/>
        </w:rPr>
        <w:t>2025</w:t>
      </w:r>
    </w:p>
    <w:p w14:paraId="70D5100F" w14:textId="602BCFB4" w:rsidR="00F02D38" w:rsidRPr="007539A5" w:rsidRDefault="00F02D38">
      <w:pPr>
        <w:rPr>
          <w:rFonts w:ascii="Times New Roman" w:hAnsi="Times New Roman" w:cs="Times New Roman"/>
          <w:b/>
          <w:bCs/>
          <w:sz w:val="24"/>
          <w:szCs w:val="24"/>
        </w:rPr>
      </w:pPr>
      <w:r w:rsidRPr="007539A5">
        <w:rPr>
          <w:rFonts w:ascii="Times New Roman" w:hAnsi="Times New Roman" w:cs="Times New Roman"/>
          <w:b/>
          <w:bCs/>
          <w:sz w:val="24"/>
          <w:szCs w:val="24"/>
        </w:rPr>
        <w:t>GEOGRAPHY EXAM FORM TWO</w:t>
      </w:r>
    </w:p>
    <w:p w14:paraId="27DCEF48" w14:textId="5859355D" w:rsidR="00F02D38" w:rsidRPr="007539A5" w:rsidRDefault="00A779DD">
      <w:pPr>
        <w:rPr>
          <w:rFonts w:ascii="Times New Roman" w:hAnsi="Times New Roman" w:cs="Times New Roman"/>
          <w:sz w:val="24"/>
          <w:szCs w:val="24"/>
        </w:rPr>
      </w:pPr>
      <w:r w:rsidRPr="007539A5">
        <w:rPr>
          <w:rFonts w:ascii="Times New Roman" w:hAnsi="Times New Roman" w:cs="Times New Roman"/>
          <w:sz w:val="24"/>
          <w:szCs w:val="24"/>
        </w:rPr>
        <w:t xml:space="preserve">Answer all questions </w:t>
      </w:r>
    </w:p>
    <w:p w14:paraId="3684C3E5" w14:textId="2B92C6BD" w:rsidR="00A779DD" w:rsidRPr="007539A5" w:rsidRDefault="00A779DD">
      <w:pPr>
        <w:rPr>
          <w:rFonts w:ascii="Times New Roman" w:hAnsi="Times New Roman" w:cs="Times New Roman"/>
          <w:sz w:val="24"/>
          <w:szCs w:val="24"/>
        </w:rPr>
      </w:pPr>
      <w:r w:rsidRPr="007539A5">
        <w:rPr>
          <w:rFonts w:ascii="Times New Roman" w:hAnsi="Times New Roman" w:cs="Times New Roman"/>
          <w:sz w:val="24"/>
          <w:szCs w:val="24"/>
        </w:rPr>
        <w:t>1a.</w:t>
      </w:r>
      <w:r w:rsidR="00642E03" w:rsidRPr="007539A5">
        <w:rPr>
          <w:rFonts w:ascii="Times New Roman" w:hAnsi="Times New Roman" w:cs="Times New Roman"/>
          <w:sz w:val="24"/>
          <w:szCs w:val="24"/>
        </w:rPr>
        <w:t xml:space="preserve"> </w:t>
      </w:r>
      <w:r w:rsidR="00872227" w:rsidRPr="007539A5">
        <w:rPr>
          <w:rFonts w:ascii="Times New Roman" w:hAnsi="Times New Roman" w:cs="Times New Roman"/>
          <w:sz w:val="24"/>
          <w:szCs w:val="24"/>
        </w:rPr>
        <w:t>D</w:t>
      </w:r>
      <w:r w:rsidR="00642E03" w:rsidRPr="007539A5">
        <w:rPr>
          <w:rFonts w:ascii="Times New Roman" w:hAnsi="Times New Roman" w:cs="Times New Roman"/>
          <w:sz w:val="24"/>
          <w:szCs w:val="24"/>
        </w:rPr>
        <w:t xml:space="preserve">efine the term </w:t>
      </w:r>
      <w:r w:rsidR="00040DD8" w:rsidRPr="007539A5">
        <w:rPr>
          <w:rFonts w:ascii="Times New Roman" w:hAnsi="Times New Roman" w:cs="Times New Roman"/>
          <w:sz w:val="24"/>
          <w:szCs w:val="24"/>
        </w:rPr>
        <w:t xml:space="preserve">environment </w:t>
      </w:r>
      <w:r w:rsidR="00040DD8">
        <w:rPr>
          <w:rFonts w:ascii="Times New Roman" w:hAnsi="Times New Roman" w:cs="Times New Roman"/>
          <w:sz w:val="24"/>
          <w:szCs w:val="24"/>
        </w:rPr>
        <w:t>(</w:t>
      </w:r>
      <w:r w:rsidR="00040DD8" w:rsidRPr="007539A5">
        <w:rPr>
          <w:rFonts w:ascii="Times New Roman" w:hAnsi="Times New Roman" w:cs="Times New Roman"/>
          <w:sz w:val="24"/>
          <w:szCs w:val="24"/>
        </w:rPr>
        <w:t>2</w:t>
      </w:r>
      <w:r w:rsidR="00040DD8">
        <w:rPr>
          <w:rFonts w:ascii="Times New Roman" w:hAnsi="Times New Roman" w:cs="Times New Roman"/>
          <w:sz w:val="24"/>
          <w:szCs w:val="24"/>
        </w:rPr>
        <w:t xml:space="preserve"> </w:t>
      </w:r>
      <w:r w:rsidR="00642E03" w:rsidRPr="007539A5">
        <w:rPr>
          <w:rFonts w:ascii="Times New Roman" w:hAnsi="Times New Roman" w:cs="Times New Roman"/>
          <w:sz w:val="24"/>
          <w:szCs w:val="24"/>
        </w:rPr>
        <w:t>mks</w:t>
      </w:r>
      <w:r w:rsidR="00040DD8">
        <w:rPr>
          <w:rFonts w:ascii="Times New Roman" w:hAnsi="Times New Roman" w:cs="Times New Roman"/>
          <w:sz w:val="24"/>
          <w:szCs w:val="24"/>
        </w:rPr>
        <w:t>)</w:t>
      </w:r>
    </w:p>
    <w:p w14:paraId="78D664A6" w14:textId="5791B5D5" w:rsidR="00113303" w:rsidRPr="007539A5" w:rsidRDefault="00113303">
      <w:pPr>
        <w:rPr>
          <w:rFonts w:ascii="Times New Roman" w:hAnsi="Times New Roman" w:cs="Times New Roman"/>
          <w:sz w:val="24"/>
          <w:szCs w:val="24"/>
        </w:rPr>
      </w:pPr>
      <w:r w:rsidRPr="007539A5">
        <w:rPr>
          <w:rFonts w:ascii="Times New Roman" w:hAnsi="Times New Roman" w:cs="Times New Roman"/>
          <w:sz w:val="24"/>
          <w:szCs w:val="24"/>
        </w:rPr>
        <w:t>All external conditions surrounding an organism which has influence over its behaviour</w:t>
      </w:r>
    </w:p>
    <w:p w14:paraId="024DB99A" w14:textId="3C1FAC65" w:rsidR="00113303" w:rsidRPr="007539A5" w:rsidRDefault="00113303">
      <w:pPr>
        <w:rPr>
          <w:rFonts w:ascii="Times New Roman" w:hAnsi="Times New Roman" w:cs="Times New Roman"/>
          <w:sz w:val="24"/>
          <w:szCs w:val="24"/>
        </w:rPr>
      </w:pPr>
      <w:r w:rsidRPr="007539A5">
        <w:rPr>
          <w:rFonts w:ascii="Times New Roman" w:hAnsi="Times New Roman" w:cs="Times New Roman"/>
          <w:sz w:val="24"/>
          <w:szCs w:val="24"/>
        </w:rPr>
        <w:t>2 using a well labelled diagram,</w:t>
      </w:r>
      <w:r w:rsidR="007539A5">
        <w:rPr>
          <w:rFonts w:ascii="Times New Roman" w:hAnsi="Times New Roman" w:cs="Times New Roman"/>
          <w:sz w:val="24"/>
          <w:szCs w:val="24"/>
        </w:rPr>
        <w:t xml:space="preserve"> </w:t>
      </w:r>
      <w:r w:rsidRPr="007539A5">
        <w:rPr>
          <w:rFonts w:ascii="Times New Roman" w:hAnsi="Times New Roman" w:cs="Times New Roman"/>
          <w:sz w:val="24"/>
          <w:szCs w:val="24"/>
        </w:rPr>
        <w:t>describe the formation of relief rainfall</w:t>
      </w:r>
      <w:r w:rsidR="00284C2E" w:rsidRPr="007539A5">
        <w:rPr>
          <w:rFonts w:ascii="Times New Roman" w:hAnsi="Times New Roman" w:cs="Times New Roman"/>
          <w:sz w:val="24"/>
          <w:szCs w:val="24"/>
        </w:rPr>
        <w:t xml:space="preserve"> 7mks</w:t>
      </w:r>
    </w:p>
    <w:p w14:paraId="2FB62EF6" w14:textId="112EE21C" w:rsidR="00113303" w:rsidRPr="007539A5" w:rsidRDefault="00113303">
      <w:pPr>
        <w:rPr>
          <w:rFonts w:ascii="Times New Roman" w:hAnsi="Times New Roman" w:cs="Times New Roman"/>
          <w:sz w:val="24"/>
          <w:szCs w:val="24"/>
        </w:rPr>
      </w:pPr>
      <w:r w:rsidRPr="007539A5">
        <w:rPr>
          <w:rFonts w:ascii="Times New Roman" w:hAnsi="Times New Roman" w:cs="Times New Roman"/>
          <w:noProof/>
          <w:sz w:val="24"/>
          <w:szCs w:val="24"/>
        </w:rPr>
        <w:drawing>
          <wp:inline distT="0" distB="0" distL="0" distR="0" wp14:anchorId="4EA50784" wp14:editId="2C1E2766">
            <wp:extent cx="5302250" cy="2323465"/>
            <wp:effectExtent l="0" t="0" r="0" b="0"/>
            <wp:docPr id="1044"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9"/>
                    <pic:cNvPicPr/>
                  </pic:nvPicPr>
                  <pic:blipFill>
                    <a:blip r:embed="rId5" cstate="print"/>
                    <a:srcRect/>
                    <a:stretch/>
                  </pic:blipFill>
                  <pic:spPr>
                    <a:xfrm>
                      <a:off x="0" y="0"/>
                      <a:ext cx="5302250" cy="2323465"/>
                    </a:xfrm>
                    <a:prstGeom prst="rect">
                      <a:avLst/>
                    </a:prstGeom>
                  </pic:spPr>
                </pic:pic>
              </a:graphicData>
            </a:graphic>
          </wp:inline>
        </w:drawing>
      </w:r>
    </w:p>
    <w:p w14:paraId="3C1DBF8C"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Moist air is forced to rise over a hill or mountain.</w:t>
      </w:r>
    </w:p>
    <w:p w14:paraId="5C4A3167"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The temperature and air pressure decreases making it to expand.</w:t>
      </w:r>
    </w:p>
    <w:p w14:paraId="25562A91"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Air cools due to decreased temperature and decreased pressure causing it to expand.</w:t>
      </w:r>
    </w:p>
    <w:p w14:paraId="75ABB099"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Moisture condenses forming tiny water droplets (clouds).</w:t>
      </w:r>
    </w:p>
    <w:p w14:paraId="56A2D910"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The tiny water droplets in clouds merge and become too heavy to be suspended in air and fall as rain.</w:t>
      </w:r>
    </w:p>
    <w:p w14:paraId="406E21D7" w14:textId="77777777" w:rsidR="0066667C" w:rsidRPr="007539A5" w:rsidRDefault="0066667C" w:rsidP="00117508">
      <w:pPr>
        <w:tabs>
          <w:tab w:val="left" w:pos="720"/>
        </w:tabs>
        <w:spacing w:after="0" w:line="240" w:lineRule="auto"/>
        <w:ind w:left="360"/>
        <w:rPr>
          <w:rFonts w:ascii="Times New Roman" w:hAnsi="Times New Roman" w:cs="Times New Roman"/>
          <w:b/>
          <w:sz w:val="24"/>
          <w:szCs w:val="24"/>
        </w:rPr>
      </w:pPr>
      <w:r w:rsidRPr="007539A5">
        <w:rPr>
          <w:rFonts w:ascii="Times New Roman" w:hAnsi="Times New Roman" w:cs="Times New Roman"/>
          <w:sz w:val="24"/>
          <w:szCs w:val="24"/>
        </w:rPr>
        <w:t>Air proceeds to the leeward side with low moisture content.</w:t>
      </w:r>
    </w:p>
    <w:p w14:paraId="5C150594" w14:textId="77777777" w:rsidR="0066667C" w:rsidRPr="007539A5" w:rsidRDefault="0066667C" w:rsidP="00117508">
      <w:pPr>
        <w:tabs>
          <w:tab w:val="left" w:pos="720"/>
        </w:tabs>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Since its heavier due to being cool it descends over that side and gets warmed making it to hold onto the little moisture it had causing that side to receive low rainfall (rain shadow).</w:t>
      </w:r>
    </w:p>
    <w:p w14:paraId="141225F3" w14:textId="07CB7739" w:rsidR="007A1B37" w:rsidRPr="007539A5" w:rsidRDefault="007A1B37" w:rsidP="00117508">
      <w:pPr>
        <w:tabs>
          <w:tab w:val="left" w:pos="720"/>
        </w:tabs>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3</w:t>
      </w:r>
      <w:r w:rsidR="007C062D" w:rsidRPr="007539A5">
        <w:rPr>
          <w:rFonts w:ascii="Times New Roman" w:hAnsi="Times New Roman" w:cs="Times New Roman"/>
          <w:sz w:val="24"/>
          <w:szCs w:val="24"/>
        </w:rPr>
        <w:t>a.</w:t>
      </w:r>
      <w:r w:rsidRPr="007539A5">
        <w:rPr>
          <w:rFonts w:ascii="Times New Roman" w:hAnsi="Times New Roman" w:cs="Times New Roman"/>
          <w:sz w:val="24"/>
          <w:szCs w:val="24"/>
        </w:rPr>
        <w:t>.Define fieldwork 2mks</w:t>
      </w:r>
    </w:p>
    <w:p w14:paraId="069988A0" w14:textId="77777777" w:rsidR="007A1B37" w:rsidRPr="007539A5" w:rsidRDefault="007A1B37" w:rsidP="007A1B37">
      <w:pPr>
        <w:rPr>
          <w:rFonts w:ascii="Times New Roman" w:hAnsi="Times New Roman" w:cs="Times New Roman"/>
          <w:sz w:val="24"/>
          <w:szCs w:val="24"/>
        </w:rPr>
      </w:pPr>
      <w:r w:rsidRPr="007539A5">
        <w:rPr>
          <w:rFonts w:ascii="Times New Roman" w:hAnsi="Times New Roman" w:cs="Times New Roman"/>
          <w:sz w:val="24"/>
          <w:szCs w:val="24"/>
        </w:rPr>
        <w:t>Scientific study of geography using the environment as a laboratory or source of information.</w:t>
      </w:r>
    </w:p>
    <w:p w14:paraId="0C1011E4" w14:textId="77777777" w:rsidR="007A1B37" w:rsidRPr="007539A5" w:rsidRDefault="007A1B37" w:rsidP="00117508">
      <w:pPr>
        <w:tabs>
          <w:tab w:val="left" w:pos="720"/>
        </w:tabs>
        <w:spacing w:after="0" w:line="240" w:lineRule="auto"/>
        <w:ind w:left="360"/>
        <w:rPr>
          <w:rFonts w:ascii="Times New Roman" w:hAnsi="Times New Roman" w:cs="Times New Roman"/>
          <w:b/>
          <w:sz w:val="24"/>
          <w:szCs w:val="24"/>
        </w:rPr>
      </w:pPr>
    </w:p>
    <w:p w14:paraId="2D71BAFA" w14:textId="37951201" w:rsidR="005D70D2" w:rsidRPr="007539A5" w:rsidRDefault="007C062D" w:rsidP="007A1B37">
      <w:pPr>
        <w:tabs>
          <w:tab w:val="left" w:pos="720"/>
        </w:tabs>
        <w:spacing w:after="0" w:line="240" w:lineRule="auto"/>
        <w:ind w:left="360"/>
        <w:rPr>
          <w:rFonts w:ascii="Times New Roman" w:hAnsi="Times New Roman" w:cs="Times New Roman"/>
          <w:bCs/>
          <w:sz w:val="24"/>
          <w:szCs w:val="24"/>
        </w:rPr>
      </w:pPr>
      <w:r w:rsidRPr="007539A5">
        <w:rPr>
          <w:rFonts w:ascii="Times New Roman" w:hAnsi="Times New Roman" w:cs="Times New Roman"/>
          <w:bCs/>
          <w:sz w:val="24"/>
          <w:szCs w:val="24"/>
        </w:rPr>
        <w:t>b</w:t>
      </w:r>
      <w:r w:rsidR="007A1B37" w:rsidRPr="007539A5">
        <w:rPr>
          <w:rFonts w:ascii="Times New Roman" w:hAnsi="Times New Roman" w:cs="Times New Roman"/>
          <w:bCs/>
          <w:sz w:val="24"/>
          <w:szCs w:val="24"/>
        </w:rPr>
        <w:t>.identify any 5 importance of fieldwork 5mks</w:t>
      </w:r>
    </w:p>
    <w:p w14:paraId="6720362A"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Reinforces what has been learnt in class.</w:t>
      </w:r>
    </w:p>
    <w:p w14:paraId="59CAC904"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Enables one to gain more geographical knowledge.</w:t>
      </w:r>
    </w:p>
    <w:p w14:paraId="538E7D89"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It breaks the monotony of classroom work.</w:t>
      </w:r>
    </w:p>
    <w:p w14:paraId="1C72DDDE"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It provides learner with practical skills of collecting, recording and analysing data and report writing.</w:t>
      </w:r>
    </w:p>
    <w:p w14:paraId="7DB6531B"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Gives students an opportunity to go out and practise what they have learnt in class.</w:t>
      </w:r>
    </w:p>
    <w:p w14:paraId="569F1B42"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Enables students to familiarise themselves with the environment and develop a positive attitude towards it.</w:t>
      </w:r>
    </w:p>
    <w:p w14:paraId="30E594E9"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Enables students to develop a positive attitude towards manual work.</w:t>
      </w:r>
    </w:p>
    <w:p w14:paraId="728E71A1" w14:textId="77777777" w:rsidR="007A1B37" w:rsidRPr="007539A5" w:rsidRDefault="007A1B37" w:rsidP="007A1B37">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Promotes development of virtues like cooperation by working in groups.</w:t>
      </w:r>
    </w:p>
    <w:p w14:paraId="17C606B5" w14:textId="77777777" w:rsidR="007A1B37" w:rsidRPr="007539A5" w:rsidRDefault="007A1B37" w:rsidP="007A1B37">
      <w:pPr>
        <w:tabs>
          <w:tab w:val="left" w:pos="720"/>
        </w:tabs>
        <w:spacing w:after="0" w:line="240" w:lineRule="auto"/>
        <w:ind w:left="360"/>
        <w:rPr>
          <w:rFonts w:ascii="Times New Roman" w:hAnsi="Times New Roman" w:cs="Times New Roman"/>
          <w:bCs/>
          <w:sz w:val="24"/>
          <w:szCs w:val="24"/>
        </w:rPr>
      </w:pPr>
    </w:p>
    <w:p w14:paraId="46202E5A" w14:textId="46BE301F" w:rsidR="00AD4737" w:rsidRPr="007539A5" w:rsidRDefault="001668B4" w:rsidP="007A1B37">
      <w:pPr>
        <w:tabs>
          <w:tab w:val="left" w:pos="720"/>
        </w:tabs>
        <w:spacing w:after="0" w:line="240" w:lineRule="auto"/>
        <w:ind w:left="360"/>
        <w:rPr>
          <w:rFonts w:ascii="Times New Roman" w:hAnsi="Times New Roman" w:cs="Times New Roman"/>
          <w:bCs/>
          <w:sz w:val="24"/>
          <w:szCs w:val="24"/>
        </w:rPr>
      </w:pPr>
      <w:r w:rsidRPr="007539A5">
        <w:rPr>
          <w:rFonts w:ascii="Times New Roman" w:hAnsi="Times New Roman" w:cs="Times New Roman"/>
          <w:bCs/>
          <w:sz w:val="24"/>
          <w:szCs w:val="24"/>
        </w:rPr>
        <w:t>4</w:t>
      </w:r>
      <w:r w:rsidR="00AD4737" w:rsidRPr="007539A5">
        <w:rPr>
          <w:rFonts w:ascii="Times New Roman" w:hAnsi="Times New Roman" w:cs="Times New Roman"/>
          <w:bCs/>
          <w:sz w:val="24"/>
          <w:szCs w:val="24"/>
        </w:rPr>
        <w:t>.a,give 6 characteristics of minerals  6mks</w:t>
      </w:r>
    </w:p>
    <w:p w14:paraId="185A0308" w14:textId="77777777" w:rsidR="00AD4737" w:rsidRPr="007539A5" w:rsidRDefault="00AD4737" w:rsidP="00A5487C">
      <w:pPr>
        <w:spacing w:after="0" w:line="240" w:lineRule="auto"/>
        <w:rPr>
          <w:rFonts w:ascii="Times New Roman" w:hAnsi="Times New Roman" w:cs="Times New Roman"/>
          <w:b/>
          <w:sz w:val="24"/>
          <w:szCs w:val="24"/>
        </w:rPr>
      </w:pPr>
      <w:r w:rsidRPr="007539A5">
        <w:rPr>
          <w:rFonts w:ascii="Times New Roman" w:hAnsi="Times New Roman" w:cs="Times New Roman"/>
          <w:sz w:val="24"/>
          <w:szCs w:val="24"/>
        </w:rPr>
        <w:t>Different degrees of hardness e.g. some are very hard e.g. diamond while others are very soft e.g. talc.</w:t>
      </w:r>
    </w:p>
    <w:p w14:paraId="5032FA62" w14:textId="77777777" w:rsidR="00AD4737" w:rsidRPr="007539A5" w:rsidRDefault="00AD4737" w:rsidP="00A5487C">
      <w:pPr>
        <w:spacing w:after="0" w:line="240" w:lineRule="auto"/>
        <w:rPr>
          <w:rFonts w:ascii="Times New Roman" w:hAnsi="Times New Roman" w:cs="Times New Roman"/>
          <w:b/>
          <w:sz w:val="24"/>
          <w:szCs w:val="24"/>
        </w:rPr>
      </w:pPr>
      <w:r w:rsidRPr="007539A5">
        <w:rPr>
          <w:rFonts w:ascii="Times New Roman" w:hAnsi="Times New Roman" w:cs="Times New Roman"/>
          <w:sz w:val="24"/>
          <w:szCs w:val="24"/>
        </w:rPr>
        <w:t>Some have atoms arranged in an orderly manner to form crystals e.g. quartz form a 6- sided prism.</w:t>
      </w:r>
    </w:p>
    <w:p w14:paraId="4EBC6F72" w14:textId="77777777" w:rsidR="00AD4737" w:rsidRPr="007539A5" w:rsidRDefault="00AD4737" w:rsidP="00A5487C">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 xml:space="preserve">Varying number of elements e.g. gold has one (Av) while quartz has 2 (SiO2). </w:t>
      </w:r>
    </w:p>
    <w:p w14:paraId="2E0C4D32" w14:textId="77777777" w:rsidR="00AD4737" w:rsidRPr="007539A5" w:rsidRDefault="00AD4737" w:rsidP="00A5487C">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lastRenderedPageBreak/>
        <w:t>Different abilities to allow light to pass through e.g. some are transparent, opaque or translucent.</w:t>
      </w:r>
    </w:p>
    <w:p w14:paraId="28FA3668" w14:textId="77777777" w:rsidR="00AD4737" w:rsidRPr="007539A5" w:rsidRDefault="00AD4737" w:rsidP="00A5487C">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Specific colours e.g. gold is shiny yellow while copper is brown.</w:t>
      </w:r>
    </w:p>
    <w:p w14:paraId="2205F2F3" w14:textId="77777777" w:rsidR="00AD4737" w:rsidRPr="007539A5" w:rsidRDefault="00AD4737" w:rsidP="00A5487C">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Have specific surface appearance (lustre) when they reflect light i.e. metallic (shiny) or non-metallic (glass like).</w:t>
      </w:r>
    </w:p>
    <w:p w14:paraId="4C2F70CD" w14:textId="1E909AC2" w:rsidR="00AE4F6B" w:rsidRPr="007539A5" w:rsidRDefault="00AD4737" w:rsidP="00A5487C">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Definite chemical composition or constant ratio of elements e.g. quartz has one atom of silicon and two atoms of oxygen</w:t>
      </w:r>
    </w:p>
    <w:p w14:paraId="6F5960A3" w14:textId="724E30DC" w:rsidR="00AD4737" w:rsidRPr="007539A5" w:rsidRDefault="00AD4737" w:rsidP="00AE4F6B">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Tendency to break along certain lines or cleavage) e.g. flint has cleavage like that of glass.</w:t>
      </w:r>
      <w:r w:rsidR="00AE4F6B" w:rsidRPr="007539A5">
        <w:rPr>
          <w:rFonts w:ascii="Times New Roman" w:hAnsi="Times New Roman" w:cs="Times New Roman"/>
          <w:sz w:val="24"/>
          <w:szCs w:val="24"/>
        </w:rPr>
        <w:t xml:space="preserve"> </w:t>
      </w:r>
    </w:p>
    <w:p w14:paraId="4F233D71" w14:textId="77777777" w:rsidR="001668B4" w:rsidRPr="007539A5" w:rsidRDefault="001668B4" w:rsidP="00AE4F6B">
      <w:pPr>
        <w:spacing w:after="0" w:line="240" w:lineRule="auto"/>
        <w:ind w:left="360"/>
        <w:rPr>
          <w:rFonts w:ascii="Times New Roman" w:hAnsi="Times New Roman" w:cs="Times New Roman"/>
          <w:sz w:val="24"/>
          <w:szCs w:val="24"/>
        </w:rPr>
      </w:pPr>
    </w:p>
    <w:p w14:paraId="139F8573" w14:textId="25E91F5B" w:rsidR="00AE4F6B" w:rsidRPr="007539A5" w:rsidRDefault="00AE4F6B" w:rsidP="00AE4F6B">
      <w:pPr>
        <w:spacing w:after="0" w:line="240" w:lineRule="auto"/>
        <w:ind w:left="360"/>
        <w:rPr>
          <w:rFonts w:ascii="Times New Roman" w:hAnsi="Times New Roman" w:cs="Times New Roman"/>
          <w:sz w:val="24"/>
          <w:szCs w:val="24"/>
        </w:rPr>
      </w:pPr>
      <w:r w:rsidRPr="007539A5">
        <w:rPr>
          <w:rFonts w:ascii="Times New Roman" w:hAnsi="Times New Roman" w:cs="Times New Roman"/>
          <w:sz w:val="24"/>
          <w:szCs w:val="24"/>
        </w:rPr>
        <w:t>b.</w:t>
      </w:r>
      <w:r w:rsidR="00B96570" w:rsidRPr="007539A5">
        <w:rPr>
          <w:rFonts w:ascii="Times New Roman" w:hAnsi="Times New Roman" w:cs="Times New Roman"/>
          <w:sz w:val="24"/>
          <w:szCs w:val="24"/>
        </w:rPr>
        <w:t xml:space="preserve"> Give 6 significance  of minerals to the economy of the country</w:t>
      </w:r>
      <w:r w:rsidR="001714CC" w:rsidRPr="007539A5">
        <w:rPr>
          <w:rFonts w:ascii="Times New Roman" w:hAnsi="Times New Roman" w:cs="Times New Roman"/>
          <w:sz w:val="24"/>
          <w:szCs w:val="24"/>
        </w:rPr>
        <w:t xml:space="preserve">  6mks</w:t>
      </w:r>
    </w:p>
    <w:p w14:paraId="085A227C" w14:textId="77777777" w:rsidR="00B96570" w:rsidRPr="007539A5" w:rsidRDefault="00B96570" w:rsidP="00AE4F6B">
      <w:pPr>
        <w:spacing w:after="0" w:line="240" w:lineRule="auto"/>
        <w:ind w:left="360"/>
        <w:rPr>
          <w:rFonts w:ascii="Times New Roman" w:hAnsi="Times New Roman" w:cs="Times New Roman"/>
          <w:sz w:val="24"/>
          <w:szCs w:val="24"/>
        </w:rPr>
      </w:pPr>
    </w:p>
    <w:p w14:paraId="32DB12C4" w14:textId="77777777" w:rsidR="00B96570" w:rsidRPr="007539A5" w:rsidRDefault="00B96570" w:rsidP="00B96570">
      <w:pPr>
        <w:spacing w:after="0" w:line="240" w:lineRule="auto"/>
        <w:rPr>
          <w:rFonts w:ascii="Times New Roman" w:hAnsi="Times New Roman" w:cs="Times New Roman"/>
          <w:b/>
          <w:sz w:val="24"/>
          <w:szCs w:val="24"/>
        </w:rPr>
      </w:pPr>
      <w:r w:rsidRPr="007539A5">
        <w:rPr>
          <w:rFonts w:ascii="Times New Roman" w:hAnsi="Times New Roman" w:cs="Times New Roman"/>
          <w:sz w:val="24"/>
          <w:szCs w:val="24"/>
        </w:rPr>
        <w:t>Kenya earns foreign exchange from exportation of minerals which is used to import goods and services and fund development projects.</w:t>
      </w:r>
    </w:p>
    <w:p w14:paraId="56BBC7F1" w14:textId="2ADB4A82" w:rsidR="00B96570" w:rsidRPr="007539A5" w:rsidRDefault="00B96570" w:rsidP="00B96570">
      <w:pPr>
        <w:spacing w:after="0" w:line="240" w:lineRule="auto"/>
        <w:rPr>
          <w:rFonts w:ascii="Times New Roman" w:hAnsi="Times New Roman" w:cs="Times New Roman"/>
          <w:b/>
          <w:sz w:val="24"/>
          <w:szCs w:val="24"/>
        </w:rPr>
      </w:pPr>
      <w:r w:rsidRPr="007539A5">
        <w:rPr>
          <w:rFonts w:ascii="Times New Roman" w:hAnsi="Times New Roman" w:cs="Times New Roman"/>
          <w:sz w:val="24"/>
          <w:szCs w:val="24"/>
        </w:rPr>
        <w:t>Mining is a source of employment to people such as those who work in mines, in cement factories, in transport secMining has led to development of industries by providing raw materials used in those industries e.g. limestone used in cement factories, coal used in iron and steel industries, soda ash used in glass industry, etc.</w:t>
      </w:r>
    </w:p>
    <w:p w14:paraId="7CF251D2" w14:textId="77777777" w:rsidR="00B96570" w:rsidRPr="007539A5" w:rsidRDefault="00B96570" w:rsidP="00B96570">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Mining has led to development of transport system to make mining areas accessible e.g. Magadi soda mine is connected to the main Mombasa-Nairobi railway line.</w:t>
      </w:r>
    </w:p>
    <w:p w14:paraId="7739ED5B" w14:textId="77777777" w:rsidR="00B96570" w:rsidRPr="007539A5" w:rsidRDefault="00B96570" w:rsidP="00B96570">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Mining has led to development of settlements e.g. Magadi town which originated from the mining of soda ash.</w:t>
      </w:r>
    </w:p>
    <w:p w14:paraId="0453B6DF" w14:textId="77777777" w:rsidR="00B96570" w:rsidRPr="007539A5" w:rsidRDefault="00B96570" w:rsidP="00B96570">
      <w:pPr>
        <w:spacing w:after="0" w:line="240" w:lineRule="auto"/>
        <w:rPr>
          <w:rFonts w:ascii="Times New Roman" w:hAnsi="Times New Roman" w:cs="Times New Roman"/>
          <w:sz w:val="24"/>
          <w:szCs w:val="24"/>
        </w:rPr>
      </w:pPr>
      <w:r w:rsidRPr="007539A5">
        <w:rPr>
          <w:rFonts w:ascii="Times New Roman" w:hAnsi="Times New Roman" w:cs="Times New Roman"/>
          <w:sz w:val="24"/>
          <w:szCs w:val="24"/>
        </w:rPr>
        <w:t>Mining is a source of market for goods and services e.g. there are shops and markets, banking and insurance services offered to people working in mines and related industries.</w:t>
      </w:r>
    </w:p>
    <w:p w14:paraId="5A8B6C83" w14:textId="698C0951" w:rsidR="000612F7" w:rsidRPr="007539A5" w:rsidRDefault="000612F7" w:rsidP="00B96570">
      <w:pPr>
        <w:spacing w:after="0" w:line="240" w:lineRule="auto"/>
        <w:rPr>
          <w:rFonts w:ascii="Times New Roman" w:hAnsi="Times New Roman" w:cs="Times New Roman"/>
          <w:sz w:val="24"/>
          <w:szCs w:val="24"/>
        </w:rPr>
      </w:pPr>
    </w:p>
    <w:p w14:paraId="7E90E97B" w14:textId="0D0AEAFC" w:rsidR="00AD4737" w:rsidRPr="007539A5" w:rsidRDefault="001668B4" w:rsidP="007A1B37">
      <w:pPr>
        <w:tabs>
          <w:tab w:val="left" w:pos="720"/>
        </w:tabs>
        <w:spacing w:after="0" w:line="240" w:lineRule="auto"/>
        <w:ind w:left="360"/>
        <w:rPr>
          <w:rFonts w:ascii="Times New Roman" w:hAnsi="Times New Roman" w:cs="Times New Roman"/>
          <w:bCs/>
          <w:sz w:val="24"/>
          <w:szCs w:val="24"/>
        </w:rPr>
      </w:pPr>
      <w:r w:rsidRPr="007539A5">
        <w:rPr>
          <w:rFonts w:ascii="Times New Roman" w:hAnsi="Times New Roman" w:cs="Times New Roman"/>
          <w:bCs/>
          <w:sz w:val="24"/>
          <w:szCs w:val="24"/>
        </w:rPr>
        <w:t>5</w:t>
      </w:r>
      <w:r w:rsidR="000612F7" w:rsidRPr="007539A5">
        <w:rPr>
          <w:rFonts w:ascii="Times New Roman" w:hAnsi="Times New Roman" w:cs="Times New Roman"/>
          <w:bCs/>
          <w:sz w:val="24"/>
          <w:szCs w:val="24"/>
        </w:rPr>
        <w:t>a..what is earth movement  2mks</w:t>
      </w:r>
    </w:p>
    <w:p w14:paraId="0818DA6C" w14:textId="77777777"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these are displacements of rocks of the crust caused by tectonic forces</w:t>
      </w:r>
    </w:p>
    <w:p w14:paraId="63349D1F" w14:textId="4BEABF7C"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b.State 4 causes of earth movement 4mks</w:t>
      </w:r>
    </w:p>
    <w:p w14:paraId="461C2A08" w14:textId="00E489A9"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Gravitative pressure</w:t>
      </w:r>
    </w:p>
    <w:p w14:paraId="3E0CF77D" w14:textId="65DBF72D"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Magma movement</w:t>
      </w:r>
    </w:p>
    <w:p w14:paraId="04EB866B" w14:textId="027CDB58"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Isostatic adjustments</w:t>
      </w:r>
    </w:p>
    <w:p w14:paraId="50EE7C99" w14:textId="3EA4B08D" w:rsidR="000612F7" w:rsidRPr="007539A5" w:rsidRDefault="000612F7"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Movement of convectional currents</w:t>
      </w:r>
    </w:p>
    <w:p w14:paraId="51FDA5B4" w14:textId="5A4A04E8" w:rsidR="00063222" w:rsidRPr="007539A5" w:rsidRDefault="001668B4" w:rsidP="000612F7">
      <w:pPr>
        <w:ind w:left="360"/>
        <w:rPr>
          <w:rFonts w:ascii="Times New Roman" w:hAnsi="Times New Roman" w:cs="Times New Roman"/>
          <w:iCs/>
          <w:sz w:val="24"/>
          <w:szCs w:val="24"/>
        </w:rPr>
      </w:pPr>
      <w:r w:rsidRPr="007539A5">
        <w:rPr>
          <w:rFonts w:ascii="Times New Roman" w:hAnsi="Times New Roman" w:cs="Times New Roman"/>
          <w:iCs/>
          <w:sz w:val="24"/>
          <w:szCs w:val="24"/>
        </w:rPr>
        <w:t>6</w:t>
      </w:r>
      <w:r w:rsidR="00EF783C" w:rsidRPr="007539A5">
        <w:rPr>
          <w:rFonts w:ascii="Times New Roman" w:hAnsi="Times New Roman" w:cs="Times New Roman"/>
          <w:iCs/>
          <w:sz w:val="24"/>
          <w:szCs w:val="24"/>
        </w:rPr>
        <w:t>.</w:t>
      </w:r>
      <w:r w:rsidR="00E26105" w:rsidRPr="007539A5">
        <w:rPr>
          <w:rFonts w:ascii="Times New Roman" w:hAnsi="Times New Roman" w:cs="Times New Roman"/>
          <w:iCs/>
          <w:sz w:val="24"/>
          <w:szCs w:val="24"/>
        </w:rPr>
        <w:t xml:space="preserve">a </w:t>
      </w:r>
      <w:r w:rsidR="00063222" w:rsidRPr="007539A5">
        <w:rPr>
          <w:rFonts w:ascii="Times New Roman" w:hAnsi="Times New Roman" w:cs="Times New Roman"/>
          <w:iCs/>
          <w:sz w:val="24"/>
          <w:szCs w:val="24"/>
        </w:rPr>
        <w:t>Describe continental drift theory 6mks</w:t>
      </w:r>
    </w:p>
    <w:p w14:paraId="753C3542" w14:textId="77777777" w:rsidR="00063222" w:rsidRPr="007539A5" w:rsidRDefault="00063222" w:rsidP="00063222">
      <w:pPr>
        <w:ind w:left="360"/>
        <w:rPr>
          <w:rFonts w:ascii="Times New Roman" w:hAnsi="Times New Roman" w:cs="Times New Roman"/>
          <w:iCs/>
          <w:sz w:val="24"/>
          <w:szCs w:val="24"/>
        </w:rPr>
      </w:pPr>
      <w:r w:rsidRPr="007539A5">
        <w:rPr>
          <w:rFonts w:ascii="Times New Roman" w:hAnsi="Times New Roman" w:cs="Times New Roman"/>
          <w:iCs/>
          <w:sz w:val="24"/>
          <w:szCs w:val="24"/>
        </w:rPr>
        <w:t>The theory was initiated by a German called Alfred Wegner  to explain the theory of the present continent it stipulates as follows:</w:t>
      </w:r>
    </w:p>
    <w:p w14:paraId="21D428A1" w14:textId="77777777" w:rsidR="00063222" w:rsidRPr="007539A5" w:rsidRDefault="00063222" w:rsidP="00063222">
      <w:pPr>
        <w:ind w:left="360"/>
        <w:rPr>
          <w:rFonts w:ascii="Times New Roman" w:hAnsi="Times New Roman" w:cs="Times New Roman"/>
          <w:iCs/>
          <w:sz w:val="24"/>
          <w:szCs w:val="24"/>
        </w:rPr>
      </w:pPr>
      <w:r w:rsidRPr="007539A5">
        <w:rPr>
          <w:rFonts w:ascii="Times New Roman" w:hAnsi="Times New Roman" w:cs="Times New Roman"/>
          <w:iCs/>
          <w:sz w:val="24"/>
          <w:szCs w:val="24"/>
        </w:rPr>
        <w:t>The earth was initially a large land mass called Pangea. It was surrounded by a great sea called panthelasa.</w:t>
      </w:r>
    </w:p>
    <w:p w14:paraId="63276182" w14:textId="77777777" w:rsidR="00063222" w:rsidRPr="007539A5" w:rsidRDefault="00063222" w:rsidP="00063222">
      <w:pPr>
        <w:ind w:left="360"/>
        <w:rPr>
          <w:rFonts w:ascii="Times New Roman" w:hAnsi="Times New Roman" w:cs="Times New Roman"/>
          <w:iCs/>
          <w:sz w:val="24"/>
          <w:szCs w:val="24"/>
        </w:rPr>
      </w:pPr>
      <w:r w:rsidRPr="007539A5">
        <w:rPr>
          <w:rFonts w:ascii="Times New Roman" w:hAnsi="Times New Roman" w:cs="Times New Roman"/>
          <w:iCs/>
          <w:sz w:val="24"/>
          <w:szCs w:val="24"/>
        </w:rPr>
        <w:t>Later Pangea broke up into blocks namely Laurasia and Gondwana land.The blocks separated by a narrow sea called Tethys.</w:t>
      </w:r>
    </w:p>
    <w:p w14:paraId="1B90379D" w14:textId="78D49AD4" w:rsidR="00063222" w:rsidRPr="007539A5" w:rsidRDefault="00063222" w:rsidP="00063222">
      <w:pPr>
        <w:ind w:left="360"/>
        <w:rPr>
          <w:rFonts w:ascii="Times New Roman" w:hAnsi="Times New Roman" w:cs="Times New Roman"/>
          <w:iCs/>
          <w:sz w:val="24"/>
          <w:szCs w:val="24"/>
        </w:rPr>
      </w:pPr>
      <w:r w:rsidRPr="007539A5">
        <w:rPr>
          <w:rFonts w:ascii="Times New Roman" w:hAnsi="Times New Roman" w:cs="Times New Roman"/>
          <w:iCs/>
          <w:sz w:val="24"/>
          <w:szCs w:val="24"/>
        </w:rPr>
        <w:t>Eventually, Laurasia broke and formed the Northern continent e.g. Europe and America while Gondwana land Australia and Africa</w:t>
      </w:r>
    </w:p>
    <w:p w14:paraId="53EB558A" w14:textId="77777777" w:rsidR="00E26105" w:rsidRPr="007539A5" w:rsidRDefault="00E26105" w:rsidP="00063222">
      <w:pPr>
        <w:ind w:left="360"/>
        <w:rPr>
          <w:rFonts w:ascii="Times New Roman" w:hAnsi="Times New Roman" w:cs="Times New Roman"/>
          <w:iCs/>
          <w:sz w:val="24"/>
          <w:szCs w:val="24"/>
        </w:rPr>
      </w:pPr>
    </w:p>
    <w:p w14:paraId="41A0A02E" w14:textId="1EF5D471" w:rsidR="00E26105" w:rsidRPr="007539A5" w:rsidRDefault="00E26105" w:rsidP="00063222">
      <w:pPr>
        <w:ind w:left="360"/>
        <w:rPr>
          <w:rFonts w:ascii="Times New Roman" w:hAnsi="Times New Roman" w:cs="Times New Roman"/>
          <w:iCs/>
          <w:sz w:val="24"/>
          <w:szCs w:val="24"/>
        </w:rPr>
      </w:pPr>
      <w:r w:rsidRPr="007539A5">
        <w:rPr>
          <w:rFonts w:ascii="Times New Roman" w:hAnsi="Times New Roman" w:cs="Times New Roman"/>
          <w:iCs/>
          <w:sz w:val="24"/>
          <w:szCs w:val="24"/>
        </w:rPr>
        <w:t>b.Identify any 4 reasons why we should study the theory of plate tectonic 4mks</w:t>
      </w:r>
    </w:p>
    <w:p w14:paraId="01450686" w14:textId="77777777" w:rsidR="00002015" w:rsidRPr="007539A5" w:rsidRDefault="00002015"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It explains the current positioning of crustal rocks by compressional forces.</w:t>
      </w:r>
    </w:p>
    <w:p w14:paraId="5017F70E" w14:textId="77777777" w:rsidR="00002015" w:rsidRPr="007539A5" w:rsidRDefault="00002015"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It enables as ton understand  the creation of structural land forms e.g. fold mountains</w:t>
      </w:r>
    </w:p>
    <w:p w14:paraId="426DACA7" w14:textId="77777777" w:rsidR="00002015" w:rsidRPr="007539A5" w:rsidRDefault="00002015"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It explains the destruction of structural land forces</w:t>
      </w:r>
    </w:p>
    <w:p w14:paraId="04855C70" w14:textId="77777777" w:rsidR="00002015" w:rsidRPr="007539A5" w:rsidRDefault="00002015"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lastRenderedPageBreak/>
        <w:t>It helps us understand how the earth maintains its boundary</w:t>
      </w:r>
    </w:p>
    <w:p w14:paraId="0B37D908" w14:textId="77777777" w:rsidR="00002015" w:rsidRPr="007539A5" w:rsidRDefault="00002015"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It explains  the cause of the earthquakes and volcanicity</w:t>
      </w:r>
    </w:p>
    <w:p w14:paraId="75F5D072" w14:textId="11B50302" w:rsidR="008B3DB9" w:rsidRPr="007539A5" w:rsidRDefault="001668B4"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7</w:t>
      </w:r>
      <w:r w:rsidR="008B3DB9" w:rsidRPr="007539A5">
        <w:rPr>
          <w:rFonts w:ascii="Times New Roman" w:hAnsi="Times New Roman" w:cs="Times New Roman"/>
          <w:iCs/>
          <w:sz w:val="24"/>
          <w:szCs w:val="24"/>
        </w:rPr>
        <w:t xml:space="preserve"> a.Outline 4 fold mountain building periods 4mks</w:t>
      </w:r>
    </w:p>
    <w:p w14:paraId="7DF97319" w14:textId="089A4913" w:rsidR="008B3DB9" w:rsidRPr="007539A5" w:rsidRDefault="008B3DB9"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Caledonian</w:t>
      </w:r>
    </w:p>
    <w:p w14:paraId="6C329E2B" w14:textId="05B5D787" w:rsidR="008B3DB9" w:rsidRPr="007539A5" w:rsidRDefault="008B3DB9"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Chanian</w:t>
      </w:r>
    </w:p>
    <w:p w14:paraId="6BF01943" w14:textId="0A903B04" w:rsidR="008B3DB9" w:rsidRPr="007539A5" w:rsidRDefault="008B3DB9"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Alpine</w:t>
      </w:r>
    </w:p>
    <w:p w14:paraId="33BE6F46" w14:textId="0A934389" w:rsidR="008B3DB9" w:rsidRPr="007539A5" w:rsidRDefault="008B3DB9"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hercynian</w:t>
      </w:r>
    </w:p>
    <w:p w14:paraId="57C9816F" w14:textId="2534CEFF" w:rsidR="00152F3F" w:rsidRPr="007539A5" w:rsidRDefault="00152F3F" w:rsidP="00002015">
      <w:pPr>
        <w:ind w:left="360"/>
        <w:rPr>
          <w:rFonts w:ascii="Times New Roman" w:hAnsi="Times New Roman" w:cs="Times New Roman"/>
          <w:iCs/>
          <w:sz w:val="24"/>
          <w:szCs w:val="24"/>
        </w:rPr>
      </w:pPr>
      <w:r w:rsidRPr="007539A5">
        <w:rPr>
          <w:rFonts w:ascii="Times New Roman" w:hAnsi="Times New Roman" w:cs="Times New Roman"/>
          <w:iCs/>
          <w:sz w:val="24"/>
          <w:szCs w:val="24"/>
        </w:rPr>
        <w:t>.</w:t>
      </w:r>
      <w:r w:rsidR="00AC52B5" w:rsidRPr="007539A5">
        <w:rPr>
          <w:rFonts w:ascii="Times New Roman" w:hAnsi="Times New Roman" w:cs="Times New Roman"/>
          <w:iCs/>
          <w:sz w:val="24"/>
          <w:szCs w:val="24"/>
        </w:rPr>
        <w:t>b.Identify 6 significance of folding   6mks</w:t>
      </w:r>
    </w:p>
    <w:p w14:paraId="089B9900"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Folding mountains attract tourists hence earning foreign exchange, which is used to develop other sectors of the economy.</w:t>
      </w:r>
    </w:p>
    <w:p w14:paraId="54493DFC"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Synclines between fold mountains provide route ways for transport in rugged landscape hence transportation</w:t>
      </w:r>
    </w:p>
    <w:p w14:paraId="18DBD41A"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High rainfall on fold mountains slope provide moisture which forestry provides timber for building and construction#</w:t>
      </w:r>
    </w:p>
    <w:p w14:paraId="44649DF8"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High rainfall received on the windward side of Fold Mountains attracts dense settlement and farming.</w:t>
      </w:r>
    </w:p>
    <w:p w14:paraId="630D1998"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The process of folding leads to dynamic rock metamorphism of rocks leading to the formation of minerals hence mining.</w:t>
      </w:r>
    </w:p>
    <w:p w14:paraId="089BC8A5" w14:textId="77777777"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Steep and rugged relief due to folding discourages construction of roads and other routes for transport.</w:t>
      </w:r>
    </w:p>
    <w:p w14:paraId="5251510B" w14:textId="5B6D0F0C" w:rsidR="00AC52B5" w:rsidRPr="007539A5" w:rsidRDefault="00AC52B5"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The synclines have good fertile soils that support farming</w:t>
      </w:r>
    </w:p>
    <w:p w14:paraId="1B2DE541" w14:textId="4ECE12BC" w:rsidR="00402156" w:rsidRPr="007539A5" w:rsidRDefault="001668B4"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8</w:t>
      </w:r>
      <w:r w:rsidR="00402156" w:rsidRPr="007539A5">
        <w:rPr>
          <w:rFonts w:ascii="Times New Roman" w:hAnsi="Times New Roman" w:cs="Times New Roman"/>
          <w:iCs/>
          <w:sz w:val="24"/>
          <w:szCs w:val="24"/>
        </w:rPr>
        <w:t xml:space="preserve">. a Identify any </w:t>
      </w:r>
      <w:r w:rsidR="000317C0" w:rsidRPr="007539A5">
        <w:rPr>
          <w:rFonts w:ascii="Times New Roman" w:hAnsi="Times New Roman" w:cs="Times New Roman"/>
          <w:iCs/>
          <w:sz w:val="24"/>
          <w:szCs w:val="24"/>
        </w:rPr>
        <w:t>3</w:t>
      </w:r>
      <w:r w:rsidR="00402156" w:rsidRPr="007539A5">
        <w:rPr>
          <w:rFonts w:ascii="Times New Roman" w:hAnsi="Times New Roman" w:cs="Times New Roman"/>
          <w:iCs/>
          <w:sz w:val="24"/>
          <w:szCs w:val="24"/>
        </w:rPr>
        <w:t xml:space="preserve"> intrusive lanforms formed by vulcanicity </w:t>
      </w:r>
      <w:r w:rsidR="000317C0" w:rsidRPr="007539A5">
        <w:rPr>
          <w:rFonts w:ascii="Times New Roman" w:hAnsi="Times New Roman" w:cs="Times New Roman"/>
          <w:iCs/>
          <w:sz w:val="24"/>
          <w:szCs w:val="24"/>
        </w:rPr>
        <w:t>3</w:t>
      </w:r>
      <w:r w:rsidR="00402156" w:rsidRPr="007539A5">
        <w:rPr>
          <w:rFonts w:ascii="Times New Roman" w:hAnsi="Times New Roman" w:cs="Times New Roman"/>
          <w:iCs/>
          <w:sz w:val="24"/>
          <w:szCs w:val="24"/>
        </w:rPr>
        <w:t>mks</w:t>
      </w:r>
    </w:p>
    <w:p w14:paraId="34A82E2D" w14:textId="3389A269" w:rsidR="00402156" w:rsidRPr="007539A5" w:rsidRDefault="00402156"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Sill</w:t>
      </w:r>
    </w:p>
    <w:p w14:paraId="16139861" w14:textId="1A2E6115" w:rsidR="00402156" w:rsidRPr="007539A5" w:rsidRDefault="00402156"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Dyke</w:t>
      </w:r>
    </w:p>
    <w:p w14:paraId="51DBDF92" w14:textId="6144C8B4" w:rsidR="00402156" w:rsidRPr="007539A5" w:rsidRDefault="00402156"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Laccolityth</w:t>
      </w:r>
    </w:p>
    <w:p w14:paraId="70F44786" w14:textId="650D9A0C" w:rsidR="00402156" w:rsidRPr="007539A5" w:rsidRDefault="00402156"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Batholith</w:t>
      </w:r>
    </w:p>
    <w:p w14:paraId="1E47E705" w14:textId="2E584839" w:rsidR="00402156" w:rsidRPr="007539A5" w:rsidRDefault="00E75558"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P</w:t>
      </w:r>
      <w:r w:rsidR="00402156" w:rsidRPr="007539A5">
        <w:rPr>
          <w:rFonts w:ascii="Times New Roman" w:hAnsi="Times New Roman" w:cs="Times New Roman"/>
          <w:iCs/>
          <w:sz w:val="24"/>
          <w:szCs w:val="24"/>
        </w:rPr>
        <w:t>hacolith</w:t>
      </w:r>
    </w:p>
    <w:p w14:paraId="0698C434" w14:textId="7B04DD69" w:rsidR="00E75558" w:rsidRPr="007539A5" w:rsidRDefault="00762BC7" w:rsidP="00AC52B5">
      <w:pPr>
        <w:ind w:left="360"/>
        <w:rPr>
          <w:rFonts w:ascii="Times New Roman" w:hAnsi="Times New Roman" w:cs="Times New Roman"/>
          <w:iCs/>
          <w:sz w:val="24"/>
          <w:szCs w:val="24"/>
        </w:rPr>
      </w:pPr>
      <w:r w:rsidRPr="007539A5">
        <w:rPr>
          <w:rFonts w:ascii="Times New Roman" w:hAnsi="Times New Roman" w:cs="Times New Roman"/>
          <w:iCs/>
          <w:sz w:val="24"/>
          <w:szCs w:val="24"/>
        </w:rPr>
        <w:t xml:space="preserve">b. </w:t>
      </w:r>
      <w:r w:rsidR="00E75558" w:rsidRPr="007539A5">
        <w:rPr>
          <w:rFonts w:ascii="Times New Roman" w:hAnsi="Times New Roman" w:cs="Times New Roman"/>
          <w:iCs/>
          <w:sz w:val="24"/>
          <w:szCs w:val="24"/>
        </w:rPr>
        <w:t xml:space="preserve">Give </w:t>
      </w:r>
      <w:r w:rsidR="000317C0" w:rsidRPr="007539A5">
        <w:rPr>
          <w:rFonts w:ascii="Times New Roman" w:hAnsi="Times New Roman" w:cs="Times New Roman"/>
          <w:iCs/>
          <w:sz w:val="24"/>
          <w:szCs w:val="24"/>
        </w:rPr>
        <w:t>4</w:t>
      </w:r>
      <w:r w:rsidR="006E209A" w:rsidRPr="007539A5">
        <w:rPr>
          <w:rFonts w:ascii="Times New Roman" w:hAnsi="Times New Roman" w:cs="Times New Roman"/>
          <w:iCs/>
          <w:sz w:val="24"/>
          <w:szCs w:val="24"/>
        </w:rPr>
        <w:t xml:space="preserve"> </w:t>
      </w:r>
      <w:r w:rsidR="00E75558" w:rsidRPr="007539A5">
        <w:rPr>
          <w:rFonts w:ascii="Times New Roman" w:hAnsi="Times New Roman" w:cs="Times New Roman"/>
          <w:iCs/>
          <w:sz w:val="24"/>
          <w:szCs w:val="24"/>
        </w:rPr>
        <w:t xml:space="preserve">effects of earthquakes   </w:t>
      </w:r>
      <w:r w:rsidR="000317C0" w:rsidRPr="007539A5">
        <w:rPr>
          <w:rFonts w:ascii="Times New Roman" w:hAnsi="Times New Roman" w:cs="Times New Roman"/>
          <w:iCs/>
          <w:sz w:val="24"/>
          <w:szCs w:val="24"/>
        </w:rPr>
        <w:t>4</w:t>
      </w:r>
      <w:r w:rsidR="00E75558" w:rsidRPr="007539A5">
        <w:rPr>
          <w:rFonts w:ascii="Times New Roman" w:hAnsi="Times New Roman" w:cs="Times New Roman"/>
          <w:iCs/>
          <w:sz w:val="24"/>
          <w:szCs w:val="24"/>
        </w:rPr>
        <w:t>mks</w:t>
      </w:r>
    </w:p>
    <w:p w14:paraId="674C7CD1"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Loss of life and destruction of properties e.g.  Roads, electricity lines and buildings. Earthquakes in a built up area may destroy buildings</w:t>
      </w:r>
    </w:p>
    <w:p w14:paraId="7C5D489F"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Earthquakes in sea beds give waves which give rise to tsunamis e.g. Japan and pacific oceans in general. The waves may cause flooding along the coast.</w:t>
      </w:r>
    </w:p>
    <w:p w14:paraId="21B7EEC7"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Earthquakes trigger occurrence of fire which may burn properties and vegetation</w:t>
      </w:r>
    </w:p>
    <w:p w14:paraId="28501B3E"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The shaking of the crust triggers landslide which may cause loss of life</w:t>
      </w:r>
    </w:p>
    <w:p w14:paraId="2431CFEC"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Earthquakes result into permanent displacement of the earth surface</w:t>
      </w:r>
    </w:p>
    <w:p w14:paraId="260265A1"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They can lower or raise the floor e.g. Sea floor and coastal regions in Alaska and sudden submergence of the land near the sea causing flood</w:t>
      </w:r>
    </w:p>
    <w:p w14:paraId="4501A39C"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They restrict the development of towns</w:t>
      </w:r>
    </w:p>
    <w:p w14:paraId="6AEE7481"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lastRenderedPageBreak/>
        <w:t>After shocking which are small/minor trembling that follows major earthquakes, ends to further weaken already weakened structure by earthquakes</w:t>
      </w:r>
    </w:p>
    <w:p w14:paraId="58F87B16"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May lead to sinking of part of the earth’s crust</w:t>
      </w:r>
    </w:p>
    <w:p w14:paraId="4F96EF81"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May lead to the uplifting of the part of the earth’s crust</w:t>
      </w:r>
    </w:p>
    <w:p w14:paraId="6C6F1302"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May lead to submergence of the crustal rocks</w:t>
      </w:r>
    </w:p>
    <w:p w14:paraId="7C392A2F" w14:textId="77777777" w:rsidR="00E75558" w:rsidRPr="007539A5" w:rsidRDefault="00E75558"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Earthquakes cause fractures on the road which hinder transport and communication</w:t>
      </w:r>
    </w:p>
    <w:p w14:paraId="0DE6A903" w14:textId="77777777" w:rsidR="003015FF" w:rsidRPr="007539A5" w:rsidRDefault="003015FF" w:rsidP="00E75558">
      <w:pPr>
        <w:tabs>
          <w:tab w:val="left" w:pos="1496"/>
        </w:tabs>
        <w:spacing w:line="256" w:lineRule="auto"/>
        <w:ind w:left="360"/>
        <w:contextualSpacing/>
        <w:rPr>
          <w:rFonts w:ascii="Times New Roman" w:hAnsi="Times New Roman" w:cs="Times New Roman"/>
          <w:iCs/>
          <w:sz w:val="24"/>
          <w:szCs w:val="24"/>
        </w:rPr>
      </w:pPr>
    </w:p>
    <w:p w14:paraId="3DD7DC3E" w14:textId="3C1B2BEC" w:rsidR="003015FF" w:rsidRPr="007539A5" w:rsidRDefault="001668B4"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9</w:t>
      </w:r>
      <w:r w:rsidR="003015FF" w:rsidRPr="007539A5">
        <w:rPr>
          <w:rFonts w:ascii="Times New Roman" w:hAnsi="Times New Roman" w:cs="Times New Roman"/>
          <w:iCs/>
          <w:sz w:val="24"/>
          <w:szCs w:val="24"/>
        </w:rPr>
        <w:t xml:space="preserve">.Highligh methods of representing relief on topographical maps   </w:t>
      </w:r>
      <w:r w:rsidR="006E209A" w:rsidRPr="007539A5">
        <w:rPr>
          <w:rFonts w:ascii="Times New Roman" w:hAnsi="Times New Roman" w:cs="Times New Roman"/>
          <w:iCs/>
          <w:sz w:val="24"/>
          <w:szCs w:val="24"/>
        </w:rPr>
        <w:t>3</w:t>
      </w:r>
      <w:r w:rsidR="003015FF" w:rsidRPr="007539A5">
        <w:rPr>
          <w:rFonts w:ascii="Times New Roman" w:hAnsi="Times New Roman" w:cs="Times New Roman"/>
          <w:iCs/>
          <w:sz w:val="24"/>
          <w:szCs w:val="24"/>
        </w:rPr>
        <w:t>mks</w:t>
      </w:r>
    </w:p>
    <w:p w14:paraId="14F3310A" w14:textId="211D3900" w:rsidR="00190E7A" w:rsidRPr="007539A5" w:rsidRDefault="00190E7A"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Contours</w:t>
      </w:r>
    </w:p>
    <w:p w14:paraId="330DB19E" w14:textId="2484D4FD" w:rsidR="00190E7A" w:rsidRPr="007539A5" w:rsidRDefault="00190E7A"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Formlines</w:t>
      </w:r>
    </w:p>
    <w:p w14:paraId="3105A15B" w14:textId="77777777" w:rsidR="00190E7A" w:rsidRPr="007539A5" w:rsidRDefault="00190E7A" w:rsidP="00E75558">
      <w:pPr>
        <w:tabs>
          <w:tab w:val="left" w:pos="1496"/>
        </w:tabs>
        <w:spacing w:line="256" w:lineRule="auto"/>
        <w:ind w:left="360"/>
        <w:contextualSpacing/>
        <w:rPr>
          <w:rFonts w:ascii="Times New Roman" w:hAnsi="Times New Roman" w:cs="Times New Roman"/>
          <w:iCs/>
          <w:sz w:val="24"/>
          <w:szCs w:val="24"/>
        </w:rPr>
      </w:pPr>
    </w:p>
    <w:p w14:paraId="65337BFD" w14:textId="6E935409" w:rsidR="00614822" w:rsidRPr="007539A5" w:rsidRDefault="00614822"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Hachures</w:t>
      </w:r>
    </w:p>
    <w:p w14:paraId="1522CBD9" w14:textId="7A2F7EB5" w:rsidR="00614822" w:rsidRPr="007539A5" w:rsidRDefault="00614822"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Pictorial method</w:t>
      </w:r>
    </w:p>
    <w:p w14:paraId="6D41AA19" w14:textId="268E4CFE" w:rsidR="00614822" w:rsidRPr="007539A5" w:rsidRDefault="00614822"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Hill shading</w:t>
      </w:r>
    </w:p>
    <w:p w14:paraId="11758B7B" w14:textId="36CA3F01" w:rsidR="00614822" w:rsidRPr="007539A5" w:rsidRDefault="00614822"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Spot height</w:t>
      </w:r>
    </w:p>
    <w:p w14:paraId="7D194D9B" w14:textId="3BC035CD" w:rsidR="002452A7" w:rsidRPr="007539A5" w:rsidRDefault="002452A7"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Cliff and rock drawing</w:t>
      </w:r>
    </w:p>
    <w:p w14:paraId="4F9D5EF9" w14:textId="0E734825" w:rsidR="002452A7" w:rsidRPr="007539A5" w:rsidRDefault="0041273E"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C</w:t>
      </w:r>
      <w:r w:rsidR="002452A7" w:rsidRPr="007539A5">
        <w:rPr>
          <w:rFonts w:ascii="Times New Roman" w:hAnsi="Times New Roman" w:cs="Times New Roman"/>
          <w:iCs/>
          <w:sz w:val="24"/>
          <w:szCs w:val="24"/>
        </w:rPr>
        <w:t>olouring</w:t>
      </w:r>
    </w:p>
    <w:p w14:paraId="5A1F68FC" w14:textId="77777777"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p>
    <w:p w14:paraId="50FE2193" w14:textId="76DF2E5A"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1</w:t>
      </w:r>
      <w:r w:rsidR="001668B4" w:rsidRPr="007539A5">
        <w:rPr>
          <w:rFonts w:ascii="Times New Roman" w:hAnsi="Times New Roman" w:cs="Times New Roman"/>
          <w:iCs/>
          <w:sz w:val="24"/>
          <w:szCs w:val="24"/>
        </w:rPr>
        <w:t>0</w:t>
      </w:r>
      <w:r w:rsidRPr="007539A5">
        <w:rPr>
          <w:rFonts w:ascii="Times New Roman" w:hAnsi="Times New Roman" w:cs="Times New Roman"/>
          <w:iCs/>
          <w:sz w:val="24"/>
          <w:szCs w:val="24"/>
        </w:rPr>
        <w:t>.a. what is a photograph 2mks</w:t>
      </w:r>
    </w:p>
    <w:p w14:paraId="1E86B0FD" w14:textId="452F38C5"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Is an image of an object recorded by a camera on a film</w:t>
      </w:r>
    </w:p>
    <w:p w14:paraId="38091958" w14:textId="77777777"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p>
    <w:p w14:paraId="2E939CBE" w14:textId="6BB114BC"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b. give two types of photographs</w:t>
      </w:r>
      <w:r w:rsidR="00A75664" w:rsidRPr="007539A5">
        <w:rPr>
          <w:rFonts w:ascii="Times New Roman" w:hAnsi="Times New Roman" w:cs="Times New Roman"/>
          <w:iCs/>
          <w:sz w:val="24"/>
          <w:szCs w:val="24"/>
        </w:rPr>
        <w:t xml:space="preserve">  2mks</w:t>
      </w:r>
    </w:p>
    <w:p w14:paraId="2B625B60" w14:textId="3263C2ED" w:rsidR="0041273E" w:rsidRPr="007539A5" w:rsidRDefault="0041273E" w:rsidP="00E7555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aerial photograph</w:t>
      </w:r>
    </w:p>
    <w:p w14:paraId="41849B3F" w14:textId="186CD45A" w:rsidR="00A75664" w:rsidRPr="007539A5" w:rsidRDefault="0041273E" w:rsidP="007669A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Ground photograph</w:t>
      </w:r>
    </w:p>
    <w:p w14:paraId="6F37007B" w14:textId="77777777" w:rsidR="001565A6" w:rsidRPr="007539A5" w:rsidRDefault="001565A6" w:rsidP="007669A8">
      <w:pPr>
        <w:tabs>
          <w:tab w:val="left" w:pos="1496"/>
        </w:tabs>
        <w:spacing w:line="256" w:lineRule="auto"/>
        <w:ind w:left="360"/>
        <w:contextualSpacing/>
        <w:rPr>
          <w:rFonts w:ascii="Times New Roman" w:hAnsi="Times New Roman" w:cs="Times New Roman"/>
          <w:iCs/>
          <w:sz w:val="24"/>
          <w:szCs w:val="24"/>
        </w:rPr>
      </w:pPr>
    </w:p>
    <w:p w14:paraId="5AC6A969" w14:textId="77777777" w:rsidR="001565A6" w:rsidRPr="007539A5" w:rsidRDefault="001565A6" w:rsidP="001565A6">
      <w:pPr>
        <w:tabs>
          <w:tab w:val="left" w:pos="1496"/>
        </w:tabs>
        <w:spacing w:after="0" w:line="252"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c.Give the parts of a photography  2mks</w:t>
      </w:r>
    </w:p>
    <w:p w14:paraId="0D6A68CC" w14:textId="1570CE1F" w:rsidR="001565A6" w:rsidRPr="007539A5" w:rsidRDefault="001565A6" w:rsidP="007669A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fore ground</w:t>
      </w:r>
    </w:p>
    <w:p w14:paraId="5344D94C" w14:textId="699E2E0D" w:rsidR="001565A6" w:rsidRPr="007539A5" w:rsidRDefault="001565A6" w:rsidP="007669A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background</w:t>
      </w:r>
    </w:p>
    <w:p w14:paraId="3C56EF6F" w14:textId="360A54AA" w:rsidR="00B97AA2" w:rsidRPr="007539A5" w:rsidRDefault="00B97AA2" w:rsidP="007669A8">
      <w:pPr>
        <w:tabs>
          <w:tab w:val="left" w:pos="1496"/>
        </w:tabs>
        <w:spacing w:line="256" w:lineRule="auto"/>
        <w:ind w:left="360"/>
        <w:contextualSpacing/>
        <w:rPr>
          <w:rFonts w:ascii="Times New Roman" w:hAnsi="Times New Roman" w:cs="Times New Roman"/>
          <w:iCs/>
          <w:sz w:val="24"/>
          <w:szCs w:val="24"/>
        </w:rPr>
      </w:pPr>
      <w:r w:rsidRPr="007539A5">
        <w:rPr>
          <w:rFonts w:ascii="Times New Roman" w:hAnsi="Times New Roman" w:cs="Times New Roman"/>
          <w:iCs/>
          <w:sz w:val="24"/>
          <w:szCs w:val="24"/>
        </w:rPr>
        <w:t>middle ground</w:t>
      </w:r>
    </w:p>
    <w:p w14:paraId="150B230E" w14:textId="77777777" w:rsidR="00E75558" w:rsidRPr="007539A5" w:rsidRDefault="00E75558" w:rsidP="00AC52B5">
      <w:pPr>
        <w:ind w:left="360"/>
        <w:rPr>
          <w:rFonts w:ascii="Times New Roman" w:hAnsi="Times New Roman" w:cs="Times New Roman"/>
          <w:iCs/>
          <w:sz w:val="24"/>
          <w:szCs w:val="24"/>
        </w:rPr>
      </w:pPr>
    </w:p>
    <w:p w14:paraId="28A5DCC2" w14:textId="77777777" w:rsidR="00402156" w:rsidRPr="007539A5" w:rsidRDefault="00402156" w:rsidP="00AC52B5">
      <w:pPr>
        <w:ind w:left="360"/>
        <w:rPr>
          <w:rFonts w:ascii="Times New Roman" w:hAnsi="Times New Roman" w:cs="Times New Roman"/>
          <w:iCs/>
          <w:sz w:val="24"/>
          <w:szCs w:val="24"/>
        </w:rPr>
      </w:pPr>
    </w:p>
    <w:p w14:paraId="788DBF0D" w14:textId="77777777" w:rsidR="00002015" w:rsidRPr="007539A5" w:rsidRDefault="00002015" w:rsidP="00002015">
      <w:pPr>
        <w:rPr>
          <w:rFonts w:ascii="Times New Roman" w:hAnsi="Times New Roman" w:cs="Times New Roman"/>
          <w:iCs/>
          <w:sz w:val="24"/>
          <w:szCs w:val="24"/>
        </w:rPr>
      </w:pPr>
    </w:p>
    <w:p w14:paraId="424F7665" w14:textId="77777777" w:rsidR="000612F7" w:rsidRPr="007539A5" w:rsidRDefault="000612F7" w:rsidP="000612F7">
      <w:pPr>
        <w:ind w:left="360"/>
        <w:rPr>
          <w:rFonts w:ascii="Times New Roman" w:hAnsi="Times New Roman" w:cs="Times New Roman"/>
          <w:iCs/>
          <w:sz w:val="24"/>
          <w:szCs w:val="24"/>
        </w:rPr>
      </w:pPr>
    </w:p>
    <w:p w14:paraId="7D357D67" w14:textId="77777777" w:rsidR="000612F7" w:rsidRPr="007539A5" w:rsidRDefault="000612F7" w:rsidP="007A1B37">
      <w:pPr>
        <w:tabs>
          <w:tab w:val="left" w:pos="720"/>
        </w:tabs>
        <w:spacing w:after="0" w:line="240" w:lineRule="auto"/>
        <w:ind w:left="360"/>
        <w:rPr>
          <w:rFonts w:ascii="Times New Roman" w:hAnsi="Times New Roman" w:cs="Times New Roman"/>
          <w:bCs/>
          <w:iCs/>
          <w:sz w:val="24"/>
          <w:szCs w:val="24"/>
        </w:rPr>
      </w:pPr>
    </w:p>
    <w:sectPr w:rsidR="000612F7" w:rsidRPr="007539A5" w:rsidSect="007539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D8"/>
    <w:multiLevelType w:val="multilevel"/>
    <w:tmpl w:val="FFFFFFFF"/>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00001F0"/>
    <w:multiLevelType w:val="hybridMultilevel"/>
    <w:tmpl w:val="FFFFFFFF"/>
    <w:lvl w:ilvl="0" w:tplc="227EBDD9">
      <w:start w:val="1"/>
      <w:numFmt w:val="bullet"/>
      <w:lvlText w:val=""/>
      <w:lvlJc w:val="left"/>
      <w:pPr>
        <w:tabs>
          <w:tab w:val="left" w:pos="720"/>
        </w:tabs>
        <w:ind w:left="720" w:hanging="360"/>
      </w:pPr>
      <w:rPr>
        <w:rFonts w:ascii="Symbol" w:hAnsi="Symbol"/>
      </w:rPr>
    </w:lvl>
    <w:lvl w:ilvl="1" w:tplc="FFFFFFFF">
      <w:start w:val="1"/>
      <w:numFmt w:val="decimal"/>
      <w:lvlText w:val="%2."/>
      <w:lvlJc w:val="left"/>
      <w:pPr>
        <w:tabs>
          <w:tab w:val="left" w:pos="1440"/>
        </w:tabs>
        <w:ind w:left="1440" w:hanging="360"/>
      </w:pPr>
    </w:lvl>
    <w:lvl w:ilvl="2" w:tplc="305259C1">
      <w:start w:val="1"/>
      <w:numFmt w:val="bullet"/>
      <w:lvlText w:val=""/>
      <w:lvlJc w:val="left"/>
      <w:pPr>
        <w:tabs>
          <w:tab w:val="left" w:pos="2160"/>
        </w:tabs>
        <w:ind w:left="2160" w:hanging="360"/>
      </w:pPr>
      <w:rPr>
        <w:rFonts w:ascii="Symbol" w:hAnsi="Symbol"/>
      </w:rPr>
    </w:lvl>
    <w:lvl w:ilvl="3" w:tplc="1F5FFC7B">
      <w:start w:val="1"/>
      <w:numFmt w:val="bullet"/>
      <w:lvlText w:val=""/>
      <w:lvlJc w:val="left"/>
      <w:pPr>
        <w:tabs>
          <w:tab w:val="left" w:pos="2880"/>
        </w:tabs>
        <w:ind w:left="2880" w:hanging="360"/>
      </w:pPr>
      <w:rPr>
        <w:rFonts w:ascii="Symbol" w:hAnsi="Symbol"/>
      </w:rPr>
    </w:lvl>
    <w:lvl w:ilvl="4" w:tplc="3C39C77B">
      <w:start w:val="1"/>
      <w:numFmt w:val="bullet"/>
      <w:lvlText w:val="o"/>
      <w:lvlJc w:val="left"/>
      <w:pPr>
        <w:tabs>
          <w:tab w:val="left" w:pos="3600"/>
        </w:tabs>
        <w:ind w:left="3600" w:hanging="360"/>
      </w:pPr>
      <w:rPr>
        <w:rFonts w:ascii="Courier New" w:hAnsi="Courier New"/>
      </w:rPr>
    </w:lvl>
    <w:lvl w:ilvl="5" w:tplc="5AB010F4">
      <w:start w:val="1"/>
      <w:numFmt w:val="bullet"/>
      <w:lvlText w:val=""/>
      <w:lvlJc w:val="left"/>
      <w:pPr>
        <w:tabs>
          <w:tab w:val="left" w:pos="4320"/>
        </w:tabs>
        <w:ind w:left="4320" w:hanging="360"/>
      </w:pPr>
      <w:rPr>
        <w:rFonts w:ascii="Wingdings" w:hAnsi="Wingdings"/>
      </w:rPr>
    </w:lvl>
    <w:lvl w:ilvl="6" w:tplc="12E26530">
      <w:start w:val="1"/>
      <w:numFmt w:val="bullet"/>
      <w:lvlText w:val=""/>
      <w:lvlJc w:val="left"/>
      <w:pPr>
        <w:tabs>
          <w:tab w:val="left" w:pos="5040"/>
        </w:tabs>
        <w:ind w:left="5040" w:hanging="360"/>
      </w:pPr>
      <w:rPr>
        <w:rFonts w:ascii="Symbol" w:hAnsi="Symbol"/>
      </w:rPr>
    </w:lvl>
    <w:lvl w:ilvl="7" w:tplc="48B4EDDA">
      <w:start w:val="1"/>
      <w:numFmt w:val="bullet"/>
      <w:lvlText w:val="o"/>
      <w:lvlJc w:val="left"/>
      <w:pPr>
        <w:tabs>
          <w:tab w:val="left" w:pos="5760"/>
        </w:tabs>
        <w:ind w:left="5760" w:hanging="360"/>
      </w:pPr>
      <w:rPr>
        <w:rFonts w:ascii="Courier New" w:hAnsi="Courier New"/>
      </w:rPr>
    </w:lvl>
    <w:lvl w:ilvl="8" w:tplc="050DB34E">
      <w:start w:val="1"/>
      <w:numFmt w:val="bullet"/>
      <w:lvlText w:val=""/>
      <w:lvlJc w:val="left"/>
      <w:pPr>
        <w:tabs>
          <w:tab w:val="left" w:pos="6480"/>
        </w:tabs>
        <w:ind w:left="6480" w:hanging="360"/>
      </w:pPr>
      <w:rPr>
        <w:rFonts w:ascii="Wingdings" w:hAnsi="Wingdings"/>
      </w:rPr>
    </w:lvl>
  </w:abstractNum>
  <w:abstractNum w:abstractNumId="2" w15:restartNumberingAfterBreak="0">
    <w:nsid w:val="0000024A"/>
    <w:multiLevelType w:val="multilevel"/>
    <w:tmpl w:val="FFFFFFFF"/>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00002AA"/>
    <w:multiLevelType w:val="multilevel"/>
    <w:tmpl w:val="FFFFFFFF"/>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A77D20"/>
    <w:multiLevelType w:val="hybridMultilevel"/>
    <w:tmpl w:val="FE98BB4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C4F33"/>
    <w:multiLevelType w:val="hybridMultilevel"/>
    <w:tmpl w:val="31D2C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F1E93"/>
    <w:multiLevelType w:val="hybridMultilevel"/>
    <w:tmpl w:val="5F944C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06E3B"/>
    <w:multiLevelType w:val="hybridMultilevel"/>
    <w:tmpl w:val="20B8A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398788">
    <w:abstractNumId w:val="1"/>
  </w:num>
  <w:num w:numId="2" w16cid:durableId="269943270">
    <w:abstractNumId w:val="2"/>
  </w:num>
  <w:num w:numId="3" w16cid:durableId="1815680862">
    <w:abstractNumId w:val="3"/>
  </w:num>
  <w:num w:numId="4" w16cid:durableId="1050687226">
    <w:abstractNumId w:val="0"/>
  </w:num>
  <w:num w:numId="5" w16cid:durableId="1552116395">
    <w:abstractNumId w:val="7"/>
  </w:num>
  <w:num w:numId="6" w16cid:durableId="1869415656">
    <w:abstractNumId w:val="6"/>
  </w:num>
  <w:num w:numId="7" w16cid:durableId="360668986">
    <w:abstractNumId w:val="5"/>
  </w:num>
  <w:num w:numId="8" w16cid:durableId="174772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87"/>
    <w:rsid w:val="00002015"/>
    <w:rsid w:val="000317C0"/>
    <w:rsid w:val="00040DD8"/>
    <w:rsid w:val="000612F7"/>
    <w:rsid w:val="00063222"/>
    <w:rsid w:val="00113303"/>
    <w:rsid w:val="00117508"/>
    <w:rsid w:val="0014329F"/>
    <w:rsid w:val="00152F3F"/>
    <w:rsid w:val="001565A6"/>
    <w:rsid w:val="001668B4"/>
    <w:rsid w:val="001714CC"/>
    <w:rsid w:val="00190E7A"/>
    <w:rsid w:val="002452A7"/>
    <w:rsid w:val="00284C2E"/>
    <w:rsid w:val="003015FF"/>
    <w:rsid w:val="00402156"/>
    <w:rsid w:val="0041273E"/>
    <w:rsid w:val="005D70D2"/>
    <w:rsid w:val="00614822"/>
    <w:rsid w:val="00642E03"/>
    <w:rsid w:val="0066667C"/>
    <w:rsid w:val="006B6513"/>
    <w:rsid w:val="006E209A"/>
    <w:rsid w:val="007539A5"/>
    <w:rsid w:val="00762BC7"/>
    <w:rsid w:val="007669A8"/>
    <w:rsid w:val="007A1B37"/>
    <w:rsid w:val="007C062D"/>
    <w:rsid w:val="007C0EC2"/>
    <w:rsid w:val="00872227"/>
    <w:rsid w:val="008B3DB9"/>
    <w:rsid w:val="00A5487C"/>
    <w:rsid w:val="00A75664"/>
    <w:rsid w:val="00A779DD"/>
    <w:rsid w:val="00AC52B5"/>
    <w:rsid w:val="00AD4737"/>
    <w:rsid w:val="00AE4F6B"/>
    <w:rsid w:val="00B96570"/>
    <w:rsid w:val="00B97AA2"/>
    <w:rsid w:val="00C60F87"/>
    <w:rsid w:val="00E26105"/>
    <w:rsid w:val="00E75558"/>
    <w:rsid w:val="00EF783C"/>
    <w:rsid w:val="00F02D38"/>
    <w:rsid w:val="00F2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73EB"/>
  <w15:chartTrackingRefBased/>
  <w15:docId w15:val="{F4802C31-3760-4A8B-A6D0-8015DF6B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2F7"/>
    <w:pPr>
      <w:spacing w:after="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Teacher</cp:lastModifiedBy>
  <cp:revision>44</cp:revision>
  <dcterms:created xsi:type="dcterms:W3CDTF">2024-02-07T12:22:00Z</dcterms:created>
  <dcterms:modified xsi:type="dcterms:W3CDTF">2025-02-11T15:25:00Z</dcterms:modified>
</cp:coreProperties>
</file>